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8E" w:rsidRPr="00105E57" w:rsidRDefault="00C0078E" w:rsidP="00C0078E">
      <w:pPr>
        <w:spacing w:after="0" w:line="240" w:lineRule="auto"/>
        <w:jc w:val="center"/>
        <w:rPr>
          <w:b/>
          <w:sz w:val="32"/>
          <w:szCs w:val="32"/>
          <w:u w:val="single"/>
          <w:lang w:val="el-GR"/>
        </w:rPr>
      </w:pPr>
      <w:r w:rsidRPr="00105E57">
        <w:rPr>
          <w:b/>
          <w:sz w:val="32"/>
          <w:szCs w:val="32"/>
          <w:u w:val="single"/>
          <w:lang w:val="el-GR"/>
        </w:rPr>
        <w:t xml:space="preserve">Στ1 ΤΑΞΗ </w:t>
      </w:r>
    </w:p>
    <w:p w:rsidR="00C0078E" w:rsidRPr="002D7F98" w:rsidRDefault="00C0078E" w:rsidP="00C0078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12707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1"/>
        <w:gridCol w:w="2541"/>
        <w:gridCol w:w="2542"/>
        <w:gridCol w:w="2541"/>
        <w:gridCol w:w="2542"/>
      </w:tblGrid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105E57">
              <w:rPr>
                <w:b/>
                <w:sz w:val="28"/>
                <w:szCs w:val="28"/>
                <w:lang w:val="el-GR"/>
              </w:rPr>
              <w:t>ΔΕΥΤΕΡΑ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105E57">
              <w:rPr>
                <w:b/>
                <w:sz w:val="28"/>
                <w:szCs w:val="28"/>
                <w:lang w:val="el-GR"/>
              </w:rPr>
              <w:t>ΤΡΙΤΗ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105E57">
              <w:rPr>
                <w:b/>
                <w:sz w:val="28"/>
                <w:szCs w:val="28"/>
                <w:lang w:val="el-GR"/>
              </w:rPr>
              <w:t>ΤΕΤΑΡΤΗ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105E57">
              <w:rPr>
                <w:b/>
                <w:sz w:val="28"/>
                <w:szCs w:val="28"/>
                <w:lang w:val="el-GR"/>
              </w:rPr>
              <w:t>ΠΕΜΠΤΗ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 w:rsidRPr="00105E57">
              <w:rPr>
                <w:b/>
                <w:sz w:val="28"/>
                <w:szCs w:val="28"/>
                <w:lang w:val="el-GR"/>
              </w:rPr>
              <w:t>ΠΑΡΑΣΚΕΥΗ</w:t>
            </w:r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C0078E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Αγγλικά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Μουσική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Γλώσσα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Ερ/</w:t>
            </w:r>
            <w:proofErr w:type="spellStart"/>
            <w:r>
              <w:rPr>
                <w:b/>
                <w:sz w:val="28"/>
                <w:szCs w:val="28"/>
                <w:lang w:val="el-GR"/>
              </w:rPr>
              <w:t>Δεξ</w:t>
            </w:r>
            <w:proofErr w:type="spellEnd"/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  <w:lang w:val="el-GR"/>
              </w:rPr>
              <w:t>Γαλλ</w:t>
            </w:r>
            <w:proofErr w:type="spellEnd"/>
            <w:r>
              <w:rPr>
                <w:b/>
                <w:sz w:val="28"/>
                <w:szCs w:val="28"/>
                <w:lang w:val="el-GR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l-GR"/>
              </w:rPr>
              <w:t>Γερμ</w:t>
            </w:r>
            <w:proofErr w:type="spellEnd"/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Γυμναστική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Αγγλικά</w:t>
            </w:r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Φυσική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Αγγλικά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Φυσική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  <w:lang w:val="el-GR"/>
              </w:rPr>
              <w:t>Γαλλ</w:t>
            </w:r>
            <w:proofErr w:type="spellEnd"/>
            <w:r>
              <w:rPr>
                <w:b/>
                <w:sz w:val="28"/>
                <w:szCs w:val="28"/>
                <w:lang w:val="el-GR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l-GR"/>
              </w:rPr>
              <w:t>Γερμ</w:t>
            </w:r>
            <w:proofErr w:type="spellEnd"/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Μαθηματικά</w:t>
            </w:r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Γυμναστική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Μαθηματικά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Πληροφορική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Εικαστικά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Φυσική</w:t>
            </w:r>
          </w:p>
        </w:tc>
      </w:tr>
      <w:tr w:rsidR="00667DE6" w:rsidRPr="00105E57" w:rsidTr="00667DE6">
        <w:trPr>
          <w:trHeight w:val="463"/>
        </w:trPr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Γεωγραφία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Θρησκευτικά</w:t>
            </w:r>
          </w:p>
        </w:tc>
        <w:tc>
          <w:tcPr>
            <w:tcW w:w="2541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2542" w:type="dxa"/>
            <w:vAlign w:val="center"/>
          </w:tcPr>
          <w:p w:rsidR="00667DE6" w:rsidRPr="00105E57" w:rsidRDefault="00667DE6" w:rsidP="002456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ΚΠΑ</w:t>
            </w:r>
          </w:p>
        </w:tc>
      </w:tr>
    </w:tbl>
    <w:p w:rsidR="009450D5" w:rsidRDefault="009450D5">
      <w:pPr>
        <w:rPr>
          <w:lang w:val="el-GR"/>
        </w:rPr>
      </w:pPr>
    </w:p>
    <w:p w:rsidR="00667DE6" w:rsidRDefault="00667DE6" w:rsidP="00667DE6">
      <w:pPr>
        <w:jc w:val="center"/>
        <w:rPr>
          <w:b/>
          <w:sz w:val="28"/>
          <w:lang w:val="el-GR"/>
        </w:rPr>
      </w:pPr>
      <w:r>
        <w:rPr>
          <w:b/>
          <w:noProof/>
          <w:sz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120650</wp:posOffset>
            </wp:positionV>
            <wp:extent cx="3034030" cy="2011680"/>
            <wp:effectExtent l="19050" t="0" r="0" b="0"/>
            <wp:wrapSquare wrapText="bothSides"/>
            <wp:docPr id="2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4"/>
                    <a:srcRect b="13190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DE6" w:rsidRDefault="00667DE6" w:rsidP="00667DE6">
      <w:pPr>
        <w:jc w:val="center"/>
        <w:rPr>
          <w:b/>
          <w:sz w:val="28"/>
          <w:lang w:val="el-GR"/>
        </w:rPr>
      </w:pPr>
      <w:r w:rsidRPr="00667DE6">
        <w:rPr>
          <w:b/>
          <w:sz w:val="28"/>
          <w:lang w:val="el-GR"/>
        </w:rPr>
        <w:t xml:space="preserve">Η δασκάλα του τμήματος θα δέχεται τους γονείς </w:t>
      </w:r>
    </w:p>
    <w:p w:rsidR="00667DE6" w:rsidRPr="00667DE6" w:rsidRDefault="00667DE6" w:rsidP="00667DE6">
      <w:pPr>
        <w:jc w:val="center"/>
        <w:rPr>
          <w:b/>
          <w:sz w:val="28"/>
          <w:lang w:val="el-GR"/>
        </w:rPr>
      </w:pPr>
      <w:r w:rsidRPr="00667DE6">
        <w:rPr>
          <w:b/>
          <w:sz w:val="28"/>
          <w:lang w:val="el-GR"/>
        </w:rPr>
        <w:t>κάθε 1</w:t>
      </w:r>
      <w:r w:rsidRPr="00667DE6">
        <w:rPr>
          <w:b/>
          <w:sz w:val="28"/>
          <w:vertAlign w:val="superscript"/>
          <w:lang w:val="el-GR"/>
        </w:rPr>
        <w:t>η</w:t>
      </w:r>
      <w:r w:rsidRPr="00667DE6">
        <w:rPr>
          <w:b/>
          <w:sz w:val="28"/>
          <w:lang w:val="el-GR"/>
        </w:rPr>
        <w:t xml:space="preserve"> Δευτέρα του μήνα.</w:t>
      </w:r>
    </w:p>
    <w:p w:rsidR="00667DE6" w:rsidRPr="00667DE6" w:rsidRDefault="00667DE6" w:rsidP="00667DE6">
      <w:pPr>
        <w:jc w:val="center"/>
        <w:rPr>
          <w:b/>
          <w:sz w:val="28"/>
          <w:lang w:val="el-GR"/>
        </w:rPr>
      </w:pPr>
      <w:proofErr w:type="spellStart"/>
      <w:r w:rsidRPr="00667DE6">
        <w:rPr>
          <w:b/>
          <w:sz w:val="28"/>
          <w:lang w:val="el-GR"/>
        </w:rPr>
        <w:t>Καραγεώργου</w:t>
      </w:r>
      <w:proofErr w:type="spellEnd"/>
      <w:r w:rsidRPr="00667DE6">
        <w:rPr>
          <w:b/>
          <w:sz w:val="28"/>
          <w:lang w:val="el-GR"/>
        </w:rPr>
        <w:t xml:space="preserve"> Γαβριέλα</w:t>
      </w:r>
    </w:p>
    <w:p w:rsidR="00667DE6" w:rsidRPr="00667DE6" w:rsidRDefault="00667DE6">
      <w:pPr>
        <w:rPr>
          <w:lang w:val="el-GR"/>
        </w:rPr>
      </w:pPr>
    </w:p>
    <w:sectPr w:rsidR="00667DE6" w:rsidRPr="00667DE6" w:rsidSect="00C007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0078E"/>
    <w:rsid w:val="002225C7"/>
    <w:rsid w:val="00271C54"/>
    <w:rsid w:val="002B1BBE"/>
    <w:rsid w:val="003058AB"/>
    <w:rsid w:val="003306C3"/>
    <w:rsid w:val="00494313"/>
    <w:rsid w:val="005C4E6B"/>
    <w:rsid w:val="00667DE6"/>
    <w:rsid w:val="00705E87"/>
    <w:rsid w:val="00891B6A"/>
    <w:rsid w:val="00906685"/>
    <w:rsid w:val="009450D5"/>
    <w:rsid w:val="0098514F"/>
    <w:rsid w:val="00A03F94"/>
    <w:rsid w:val="00A23756"/>
    <w:rsid w:val="00A47CB7"/>
    <w:rsid w:val="00C0078E"/>
    <w:rsid w:val="00D82E67"/>
    <w:rsid w:val="00E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E"/>
    <w:pPr>
      <w:spacing w:line="36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7DE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2024-10-08T07:49:00Z</dcterms:created>
  <dcterms:modified xsi:type="dcterms:W3CDTF">2024-10-08T07:49:00Z</dcterms:modified>
</cp:coreProperties>
</file>