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7" w:rsidRDefault="005B283C">
      <w:pPr>
        <w:jc w:val="center"/>
        <w:rPr>
          <w:rFonts w:hint="eastAsia"/>
        </w:rPr>
      </w:pPr>
      <w:r>
        <w:rPr>
          <w:b/>
          <w:bCs/>
          <w:i/>
          <w:iCs/>
          <w:sz w:val="28"/>
          <w:szCs w:val="28"/>
          <w:u w:val="single"/>
        </w:rPr>
        <w:t xml:space="preserve">ΚΛΙΣΗ ΕΠΙΘΕΤΩΝ </w:t>
      </w:r>
      <w:bookmarkStart w:id="0" w:name="_GoBack"/>
      <w:bookmarkEnd w:id="0"/>
    </w:p>
    <w:p w:rsidR="00D371A7" w:rsidRDefault="005B283C">
      <w:pPr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108585</wp:posOffset>
            </wp:positionV>
            <wp:extent cx="4293235" cy="1542415"/>
            <wp:effectExtent l="0" t="0" r="0" b="0"/>
            <wp:wrapSquare wrapText="largest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1A7" w:rsidRDefault="00D371A7">
      <w:pPr>
        <w:rPr>
          <w:rFonts w:hint="eastAsia"/>
          <w:i/>
          <w:iCs/>
        </w:rPr>
      </w:pPr>
    </w:p>
    <w:p w:rsidR="00D371A7" w:rsidRDefault="005B283C">
      <w:pPr>
        <w:rPr>
          <w:rFonts w:hint="eastAsia"/>
          <w:i/>
          <w:iCs/>
        </w:rPr>
      </w:pPr>
      <w:r>
        <w:rPr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2714873</wp:posOffset>
                </wp:positionH>
                <wp:positionV relativeFrom="paragraph">
                  <wp:posOffset>87188</wp:posOffset>
                </wp:positionV>
                <wp:extent cx="2246760" cy="636105"/>
                <wp:effectExtent l="0" t="0" r="1270" b="0"/>
                <wp:wrapNone/>
                <wp:docPr id="2" name="Σχήμ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60" cy="636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71A7" w:rsidRDefault="005B283C">
                            <w:pPr>
                              <w:pStyle w:val="a3"/>
                              <w:spacing w:before="114" w:after="11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465A4"/>
                              </w:rPr>
                              <w:t xml:space="preserve">Καλημέρα παιδιά! Σήμερα </w:t>
                            </w:r>
                          </w:p>
                          <w:p w:rsidR="00D371A7" w:rsidRDefault="005B283C">
                            <w:pPr>
                              <w:pStyle w:val="a3"/>
                              <w:spacing w:before="114" w:after="11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465A4"/>
                              </w:rPr>
                              <w:t>θα μάθουμε να κλίνουμε τα  επίθετα.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Σχήμα1" o:spid="_x0000_s1026" style="position:absolute;margin-left:213.75pt;margin-top:6.85pt;width:176.9pt;height:50.1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" filled="f" strokecolor="#3465a4">
                <v:textbox inset="0,0,0,0">
                  <w:txbxContent>
                    <w:p w:rsidR="00D371A7" w:rsidRDefault="005B283C">
                      <w:pPr>
                        <w:pStyle w:val="a3"/>
                        <w:spacing w:before="114" w:after="114"/>
                        <w:rPr>
                          <w:rFonts w:hint="eastAsia"/>
                        </w:rPr>
                      </w:pPr>
                      <w:r>
                        <w:rPr>
                          <w:i/>
                          <w:iCs/>
                          <w:color w:val="3465A4"/>
                        </w:rPr>
                        <w:t xml:space="preserve">Καλημέρα παιδιά! Σήμερα </w:t>
                      </w:r>
                    </w:p>
                    <w:p w:rsidR="00D371A7" w:rsidRDefault="005B283C">
                      <w:pPr>
                        <w:pStyle w:val="a3"/>
                        <w:spacing w:before="114" w:after="114"/>
                        <w:rPr>
                          <w:rFonts w:hint="eastAsia"/>
                        </w:rPr>
                      </w:pPr>
                      <w:r>
                        <w:rPr>
                          <w:i/>
                          <w:iCs/>
                          <w:color w:val="3465A4"/>
                        </w:rPr>
                        <w:t>θα μάθουμε να κλίνουμε τα  επίθετα.</w:t>
                      </w:r>
                    </w:p>
                  </w:txbxContent>
                </v:textbox>
              </v:rect>
            </w:pict>
          </mc:Fallback>
        </mc:AlternateContent>
      </w: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D371A7">
      <w:pPr>
        <w:rPr>
          <w:rFonts w:hint="eastAsia"/>
          <w:i/>
          <w:iCs/>
        </w:rPr>
      </w:pPr>
    </w:p>
    <w:p w:rsidR="00D371A7" w:rsidRDefault="005B283C">
      <w:pPr>
        <w:jc w:val="center"/>
        <w:rPr>
          <w:rFonts w:hint="eastAsia"/>
        </w:rPr>
      </w:pPr>
      <w:r>
        <w:rPr>
          <w:b/>
          <w:bCs/>
          <w:i/>
          <w:iCs/>
          <w:sz w:val="26"/>
          <w:szCs w:val="26"/>
          <w:u w:val="single"/>
        </w:rPr>
        <w:t>Μαθαίνω πολύ καλά</w:t>
      </w:r>
    </w:p>
    <w:p w:rsidR="00D371A7" w:rsidRDefault="005B283C">
      <w:pPr>
        <w:jc w:val="center"/>
        <w:rPr>
          <w:rFonts w:hint="eastAsia"/>
          <w:b/>
          <w:bCs/>
          <w:i/>
          <w:iCs/>
          <w:color w:val="C9211E"/>
          <w:sz w:val="26"/>
          <w:szCs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95885</wp:posOffset>
            </wp:positionV>
            <wp:extent cx="6120130" cy="3096260"/>
            <wp:effectExtent l="0" t="0" r="0" b="0"/>
            <wp:wrapSquare wrapText="largest"/>
            <wp:docPr id="4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2E" w:rsidRPr="0046652E" w:rsidRDefault="009B4C04" w:rsidP="0046652E">
      <w:pPr>
        <w:overflowPunct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kern w:val="0"/>
          <w:sz w:val="22"/>
          <w:szCs w:val="22"/>
          <w:lang w:eastAsia="en-US" w:bidi="ar-SA"/>
        </w:rPr>
      </w:pPr>
      <w:hyperlink r:id="rId8" w:history="1"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 xml:space="preserve">ΠΗΓΗ: </w:t>
        </w:r>
        <w:proofErr w:type="spellStart"/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tospitakithsdefteras</w:t>
        </w:r>
        <w:proofErr w:type="spellEnd"/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>.</w:t>
        </w:r>
        <w:proofErr w:type="spellStart"/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blogspot</w:t>
        </w:r>
        <w:proofErr w:type="spellEnd"/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>.</w:t>
        </w:r>
        <w:r w:rsidR="0046652E" w:rsidRPr="0046652E">
          <w:rPr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com</w:t>
        </w:r>
      </w:hyperlink>
    </w:p>
    <w:p w:rsidR="00D371A7" w:rsidRDefault="00D371A7">
      <w:pPr>
        <w:rPr>
          <w:rFonts w:hint="eastAsia"/>
          <w:i/>
          <w:iCs/>
        </w:rPr>
      </w:pPr>
    </w:p>
    <w:p w:rsidR="00D371A7" w:rsidRDefault="005B283C">
      <w:pPr>
        <w:jc w:val="center"/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ΕΡΓΑΣΙΕΣ</w:t>
      </w:r>
    </w:p>
    <w:p w:rsidR="00D371A7" w:rsidRDefault="00D371A7" w:rsidP="0046652E">
      <w:pPr>
        <w:rPr>
          <w:rFonts w:hint="eastAsia"/>
          <w:b/>
          <w:bCs/>
          <w:i/>
          <w:iCs/>
          <w:u w:val="single"/>
        </w:rPr>
      </w:pPr>
    </w:p>
    <w:p w:rsidR="0046652E" w:rsidRDefault="0046652E">
      <w:pPr>
        <w:numPr>
          <w:ilvl w:val="0"/>
          <w:numId w:val="1"/>
        </w:numPr>
        <w:rPr>
          <w:rFonts w:hint="eastAsia"/>
          <w:i/>
          <w:iCs/>
        </w:rPr>
      </w:pPr>
      <w:r>
        <w:rPr>
          <w:i/>
          <w:iCs/>
        </w:rPr>
        <w:t>Συμπλήρωσε το επίθετο στο βιβλίο της γλώσσας σου, στη σελ. 31.</w:t>
      </w:r>
    </w:p>
    <w:p w:rsidR="0046652E" w:rsidRDefault="0046652E" w:rsidP="0046652E">
      <w:pPr>
        <w:ind w:left="420"/>
        <w:rPr>
          <w:rFonts w:hint="eastAsia"/>
          <w:i/>
          <w:iCs/>
        </w:rPr>
      </w:pPr>
    </w:p>
    <w:p w:rsidR="00D371A7" w:rsidRDefault="005B283C">
      <w:pPr>
        <w:numPr>
          <w:ilvl w:val="0"/>
          <w:numId w:val="1"/>
        </w:numPr>
        <w:rPr>
          <w:rFonts w:hint="eastAsia"/>
          <w:i/>
          <w:iCs/>
        </w:rPr>
      </w:pPr>
      <w:r>
        <w:rPr>
          <w:i/>
          <w:iCs/>
        </w:rPr>
        <w:t>Ήρθε η ώρα και για λίγη ανάγνωση..., δεν νομίζεις;</w:t>
      </w:r>
    </w:p>
    <w:p w:rsidR="00D371A7" w:rsidRDefault="005B283C">
      <w:pPr>
        <w:ind w:left="780"/>
        <w:rPr>
          <w:rFonts w:hint="eastAsia"/>
          <w:i/>
          <w:iCs/>
        </w:rPr>
      </w:pPr>
      <w:r>
        <w:rPr>
          <w:i/>
          <w:iCs/>
        </w:rPr>
        <w:t>Άνοιξε το βι</w:t>
      </w:r>
      <w:r w:rsidR="00A91160">
        <w:rPr>
          <w:i/>
          <w:iCs/>
        </w:rPr>
        <w:t xml:space="preserve">βλίο εργασιών σου στην σελ. </w:t>
      </w:r>
      <w:r w:rsidR="0046652E">
        <w:rPr>
          <w:i/>
          <w:iCs/>
        </w:rPr>
        <w:t xml:space="preserve">45 </w:t>
      </w:r>
      <w:r w:rsidR="00A91160">
        <w:rPr>
          <w:i/>
          <w:iCs/>
        </w:rPr>
        <w:t>και</w:t>
      </w:r>
      <w:r w:rsidR="0046652E">
        <w:rPr>
          <w:i/>
          <w:iCs/>
        </w:rPr>
        <w:t>,</w:t>
      </w:r>
      <w:r w:rsidR="00A91160">
        <w:rPr>
          <w:i/>
          <w:iCs/>
        </w:rPr>
        <w:t xml:space="preserve"> </w:t>
      </w:r>
      <w:r>
        <w:rPr>
          <w:i/>
          <w:iCs/>
        </w:rPr>
        <w:t xml:space="preserve">αφού συμπληρώσεις τις προτάσεις, κάνε ανάγνωση της άσκησης 1. </w:t>
      </w:r>
    </w:p>
    <w:p w:rsidR="00D371A7" w:rsidRDefault="00D371A7">
      <w:pPr>
        <w:ind w:left="780"/>
        <w:rPr>
          <w:rFonts w:hint="eastAsia"/>
          <w:i/>
          <w:iCs/>
        </w:rPr>
      </w:pPr>
    </w:p>
    <w:p w:rsidR="00D371A7" w:rsidRDefault="005B283C">
      <w:pPr>
        <w:numPr>
          <w:ilvl w:val="0"/>
          <w:numId w:val="1"/>
        </w:numPr>
        <w:rPr>
          <w:rFonts w:hint="eastAsia"/>
          <w:i/>
          <w:iCs/>
        </w:rPr>
      </w:pPr>
      <w:r>
        <w:rPr>
          <w:i/>
          <w:iCs/>
        </w:rPr>
        <w:t xml:space="preserve">Τώρα μπορείς να κάνεις στην σελ. 46 την άσκηση 2 και </w:t>
      </w:r>
      <w:r w:rsidR="00A91160">
        <w:rPr>
          <w:i/>
          <w:iCs/>
        </w:rPr>
        <w:t xml:space="preserve">στη σελ. 47 </w:t>
      </w:r>
      <w:r>
        <w:rPr>
          <w:i/>
          <w:iCs/>
        </w:rPr>
        <w:t>την άσκ</w:t>
      </w:r>
      <w:r w:rsidR="0046652E">
        <w:rPr>
          <w:i/>
          <w:iCs/>
        </w:rPr>
        <w:t xml:space="preserve">ηση 4 </w:t>
      </w:r>
      <w:r w:rsidR="009B4C04">
        <w:rPr>
          <w:i/>
          <w:iCs/>
        </w:rPr>
        <w:t xml:space="preserve">πάλι </w:t>
      </w:r>
      <w:r w:rsidR="0046652E">
        <w:rPr>
          <w:i/>
          <w:iCs/>
        </w:rPr>
        <w:t>από το βιβλίο εργασιών σου.</w:t>
      </w:r>
    </w:p>
    <w:p w:rsidR="00D371A7" w:rsidRDefault="00D371A7">
      <w:pPr>
        <w:ind w:left="780"/>
        <w:rPr>
          <w:rFonts w:hint="eastAsia"/>
          <w:i/>
          <w:iCs/>
        </w:rPr>
      </w:pPr>
    </w:p>
    <w:p w:rsidR="00D371A7" w:rsidRDefault="005B283C">
      <w:pPr>
        <w:numPr>
          <w:ilvl w:val="0"/>
          <w:numId w:val="1"/>
        </w:numPr>
        <w:rPr>
          <w:rFonts w:hint="eastAsia"/>
          <w:i/>
          <w:iCs/>
        </w:rPr>
      </w:pPr>
      <w:r>
        <w:rPr>
          <w:i/>
          <w:iCs/>
        </w:rPr>
        <w:t xml:space="preserve">Στο τετράδιο των εργασιών </w:t>
      </w:r>
      <w:r w:rsidR="00A91160">
        <w:rPr>
          <w:i/>
          <w:iCs/>
        </w:rPr>
        <w:t>σου</w:t>
      </w:r>
      <w:r w:rsidR="009B4C04">
        <w:rPr>
          <w:i/>
          <w:iCs/>
        </w:rPr>
        <w:t xml:space="preserve"> (κόκκινο τετράδιο)</w:t>
      </w:r>
      <w:r w:rsidR="00A91160">
        <w:rPr>
          <w:i/>
          <w:iCs/>
        </w:rPr>
        <w:t xml:space="preserve"> </w:t>
      </w:r>
      <w:r w:rsidR="0046652E">
        <w:rPr>
          <w:i/>
          <w:iCs/>
        </w:rPr>
        <w:t xml:space="preserve">όταν </w:t>
      </w:r>
      <w:r>
        <w:rPr>
          <w:i/>
          <w:iCs/>
        </w:rPr>
        <w:t>είσαι έτοιμος</w:t>
      </w:r>
      <w:r w:rsidR="0046652E">
        <w:rPr>
          <w:i/>
          <w:iCs/>
        </w:rPr>
        <w:t xml:space="preserve">/η </w:t>
      </w:r>
      <w:r>
        <w:rPr>
          <w:i/>
          <w:iCs/>
        </w:rPr>
        <w:t xml:space="preserve"> ν</w:t>
      </w:r>
      <w:r w:rsidR="0046652E">
        <w:rPr>
          <w:i/>
          <w:iCs/>
        </w:rPr>
        <w:t xml:space="preserve">α κλίνεις το επίθετο: ο </w:t>
      </w:r>
      <w:r>
        <w:rPr>
          <w:i/>
          <w:iCs/>
        </w:rPr>
        <w:t>ωραίος, η ωραία, το ωραίο</w:t>
      </w:r>
      <w:r w:rsidR="0046652E">
        <w:rPr>
          <w:i/>
          <w:iCs/>
        </w:rPr>
        <w:t>.</w:t>
      </w:r>
    </w:p>
    <w:p w:rsidR="00D371A7" w:rsidRDefault="00D371A7">
      <w:pPr>
        <w:rPr>
          <w:rFonts w:hint="eastAsia"/>
          <w:i/>
          <w:iCs/>
        </w:rPr>
      </w:pPr>
    </w:p>
    <w:p w:rsidR="00754F81" w:rsidRDefault="00754F81" w:rsidP="00754F81">
      <w:pPr>
        <w:overflowPunct/>
        <w:rPr>
          <w:rFonts w:hint="eastAsia"/>
        </w:rPr>
      </w:pPr>
      <w:r>
        <w:rPr>
          <w:i/>
          <w:iCs/>
        </w:rPr>
        <w:t xml:space="preserve">       Ήρθε η ώρα για λίγο παιχνίδι…. </w:t>
      </w:r>
      <w:hyperlink r:id="rId9" w:history="1">
        <w:r>
          <w:rPr>
            <w:rStyle w:val="a4"/>
            <w:i/>
            <w:iCs/>
          </w:rPr>
          <w:t>https://prwtokoudouni.weebly.com/guost.html</w:t>
        </w:r>
      </w:hyperlink>
      <w:r>
        <w:rPr>
          <w:i/>
          <w:iCs/>
        </w:rPr>
        <w:t xml:space="preserve"> </w:t>
      </w:r>
    </w:p>
    <w:p w:rsidR="00754F81" w:rsidRDefault="00754F81" w:rsidP="00754F81">
      <w:pPr>
        <w:rPr>
          <w:rFonts w:hint="eastAsia"/>
          <w:i/>
          <w:iCs/>
        </w:rPr>
      </w:pPr>
    </w:p>
    <w:p w:rsidR="00D371A7" w:rsidRDefault="005B283C" w:rsidP="00754F81">
      <w:pPr>
        <w:jc w:val="right"/>
        <w:rPr>
          <w:rFonts w:hint="eastAsia"/>
        </w:rPr>
      </w:pPr>
      <w:r>
        <w:rPr>
          <w:b/>
          <w:bCs/>
          <w:i/>
          <w:iCs/>
          <w:color w:val="127622"/>
          <w:sz w:val="26"/>
          <w:szCs w:val="26"/>
        </w:rPr>
        <w:t>Σας χαιρετώ και</w:t>
      </w:r>
    </w:p>
    <w:p w:rsidR="00D371A7" w:rsidRDefault="005B283C" w:rsidP="00754F81">
      <w:pPr>
        <w:jc w:val="right"/>
        <w:rPr>
          <w:rFonts w:hint="eastAsia"/>
          <w:b/>
          <w:bCs/>
          <w:i/>
          <w:iCs/>
          <w:color w:val="127622"/>
          <w:sz w:val="26"/>
          <w:szCs w:val="26"/>
        </w:rPr>
      </w:pPr>
      <w:r>
        <w:rPr>
          <w:b/>
          <w:bCs/>
          <w:i/>
          <w:iCs/>
          <w:color w:val="127622"/>
          <w:sz w:val="26"/>
          <w:szCs w:val="26"/>
        </w:rPr>
        <w:t>περιμένω σύντομα νέα σας!</w:t>
      </w:r>
    </w:p>
    <w:sectPr w:rsidR="00D371A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00A"/>
    <w:multiLevelType w:val="multilevel"/>
    <w:tmpl w:val="1E32AC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42C13683"/>
    <w:multiLevelType w:val="multilevel"/>
    <w:tmpl w:val="00CCD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844D18"/>
    <w:multiLevelType w:val="multilevel"/>
    <w:tmpl w:val="A41E95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371A7"/>
    <w:rsid w:val="0046652E"/>
    <w:rsid w:val="005B283C"/>
    <w:rsid w:val="00754F81"/>
    <w:rsid w:val="009B4C04"/>
    <w:rsid w:val="00A91160"/>
    <w:rsid w:val="00D371A7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Χαρακτήρες αρίθμησης"/>
    <w:qFormat/>
  </w:style>
  <w:style w:type="character" w:customStyle="1" w:styleId="a0">
    <w:name w:val="Κουκκίδες"/>
    <w:qFormat/>
    <w:rPr>
      <w:rFonts w:ascii="OpenSymbol" w:eastAsia="OpenSymbol" w:hAnsi="OpenSymbol" w:cs="OpenSymbol"/>
    </w:rPr>
  </w:style>
  <w:style w:type="paragraph" w:customStyle="1" w:styleId="a1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Ευρετήριο"/>
    <w:basedOn w:val="Normal"/>
    <w:qFormat/>
    <w:pPr>
      <w:suppressLineNumbers/>
    </w:pPr>
  </w:style>
  <w:style w:type="paragraph" w:customStyle="1" w:styleId="a3">
    <w:name w:val="Περιεχόμενα πλαισίου"/>
    <w:basedOn w:val="Normal"/>
    <w:qFormat/>
  </w:style>
  <w:style w:type="character" w:customStyle="1" w:styleId="a4">
    <w:name w:val="Σύνδεσμος διαδικτύου"/>
    <w:rsid w:val="00754F8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pitakithsdefteras.blogspot.com/2016/10/0-10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wtokoudouni.weebly.com/gu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mana</cp:lastModifiedBy>
  <cp:revision>11</cp:revision>
  <dcterms:created xsi:type="dcterms:W3CDTF">2020-05-11T18:27:00Z</dcterms:created>
  <dcterms:modified xsi:type="dcterms:W3CDTF">2020-05-17T13:38:00Z</dcterms:modified>
  <dc:language>el-GR</dc:language>
</cp:coreProperties>
</file>