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4A32C" w14:textId="4579416E" w:rsidR="001D4156" w:rsidRDefault="001D4156" w:rsidP="00C174D8">
      <w:pPr>
        <w:ind w:left="720" w:hanging="360"/>
        <w:jc w:val="both"/>
      </w:pPr>
      <w:r>
        <w:t>Αφού μελετήσεις τις παρακάτω ενότητες της Γραμματικής</w:t>
      </w:r>
      <w:r w:rsidR="00C174D8">
        <w:t>, να λύσεις τις παρακάτω</w:t>
      </w:r>
    </w:p>
    <w:p w14:paraId="05C3E38F" w14:textId="523ADD75" w:rsidR="00C174D8" w:rsidRDefault="00C174D8" w:rsidP="00C174D8">
      <w:pPr>
        <w:jc w:val="both"/>
      </w:pPr>
      <w:r>
        <w:t xml:space="preserve">       ασκήσεις.</w:t>
      </w:r>
    </w:p>
    <w:p w14:paraId="374EA0A1" w14:textId="77777777" w:rsidR="00C174D8" w:rsidRDefault="00C174D8" w:rsidP="00C174D8">
      <w:pPr>
        <w:jc w:val="both"/>
      </w:pPr>
    </w:p>
    <w:p w14:paraId="3501A3A9" w14:textId="43890D00" w:rsidR="001D4156" w:rsidRDefault="001D4156" w:rsidP="00FB1488">
      <w:pPr>
        <w:ind w:left="720" w:hanging="360"/>
        <w:jc w:val="both"/>
      </w:pPr>
      <w:r>
        <w:t>Σημεία στίξης (4.4)</w:t>
      </w:r>
    </w:p>
    <w:p w14:paraId="52B36935" w14:textId="507BDF7B" w:rsidR="001D4156" w:rsidRDefault="00EB41C2" w:rsidP="00FB1488">
      <w:pPr>
        <w:ind w:left="720" w:hanging="360"/>
        <w:jc w:val="both"/>
      </w:pPr>
      <w:hyperlink r:id="rId5" w:history="1">
        <w:r w:rsidR="001D4156">
          <w:rPr>
            <w:rStyle w:val="-"/>
          </w:rPr>
          <w:t>http://ebooks.edu.gr/modules/ebook/show.php/DSDIM-F102/580/3784,16612/</w:t>
        </w:r>
      </w:hyperlink>
    </w:p>
    <w:p w14:paraId="3B394587" w14:textId="6489DA9F" w:rsidR="00C174D8" w:rsidRDefault="00C174D8" w:rsidP="00FB1488">
      <w:pPr>
        <w:ind w:left="720" w:hanging="360"/>
        <w:jc w:val="both"/>
      </w:pPr>
      <w:r>
        <w:t>Επίθετα (7.1 Α)</w:t>
      </w:r>
    </w:p>
    <w:p w14:paraId="458A1D40" w14:textId="712D88C9" w:rsidR="00C174D8" w:rsidRDefault="00EB41C2" w:rsidP="00FB1488">
      <w:pPr>
        <w:ind w:left="720" w:hanging="360"/>
        <w:jc w:val="both"/>
      </w:pPr>
      <w:hyperlink r:id="rId6" w:history="1">
        <w:r w:rsidR="00C174D8">
          <w:rPr>
            <w:rStyle w:val="-"/>
          </w:rPr>
          <w:t>http://ebooks.edu.gr/modules/ebook/show.php/DSDIM-F102/580/3788,16653/</w:t>
        </w:r>
      </w:hyperlink>
    </w:p>
    <w:p w14:paraId="3942E4A3" w14:textId="315334D8" w:rsidR="001D4156" w:rsidRDefault="001D4156" w:rsidP="00FB1488">
      <w:pPr>
        <w:ind w:left="720" w:hanging="360"/>
        <w:jc w:val="both"/>
      </w:pPr>
      <w:r>
        <w:t>Αριθμητικά (9)</w:t>
      </w:r>
    </w:p>
    <w:p w14:paraId="601F0E39" w14:textId="3C9F5910" w:rsidR="001D4156" w:rsidRDefault="00EB41C2" w:rsidP="00FB1488">
      <w:pPr>
        <w:ind w:left="720" w:hanging="360"/>
        <w:jc w:val="both"/>
      </w:pPr>
      <w:hyperlink r:id="rId7" w:history="1">
        <w:r w:rsidR="001D4156">
          <w:rPr>
            <w:rStyle w:val="-"/>
          </w:rPr>
          <w:t>http://ebooks.edu.gr/modules/ebook/show.php/DSDIM-F102/580/3790,16676/</w:t>
        </w:r>
      </w:hyperlink>
    </w:p>
    <w:p w14:paraId="4828A1D7" w14:textId="074BCEB2" w:rsidR="001D4156" w:rsidRDefault="001D4156" w:rsidP="00FB1488">
      <w:pPr>
        <w:ind w:left="720" w:hanging="360"/>
        <w:jc w:val="both"/>
      </w:pPr>
      <w:r>
        <w:t>Απόλυτα αριθμητικά (9.1)</w:t>
      </w:r>
    </w:p>
    <w:p w14:paraId="2DC738A7" w14:textId="02452B21" w:rsidR="001D4156" w:rsidRDefault="00EB41C2" w:rsidP="00FB1488">
      <w:pPr>
        <w:ind w:left="720" w:hanging="360"/>
        <w:jc w:val="both"/>
      </w:pPr>
      <w:hyperlink r:id="rId8" w:history="1">
        <w:r w:rsidR="001D4156">
          <w:rPr>
            <w:rStyle w:val="-"/>
          </w:rPr>
          <w:t>http://ebooks.edu.gr/modules/ebook/show.php/DSDIM-F102/580/3790,16677/</w:t>
        </w:r>
      </w:hyperlink>
    </w:p>
    <w:p w14:paraId="329447C3" w14:textId="07F778D8" w:rsidR="001D4156" w:rsidRDefault="001D4156" w:rsidP="00FB1488">
      <w:pPr>
        <w:ind w:left="720" w:hanging="360"/>
        <w:jc w:val="both"/>
      </w:pPr>
      <w:r>
        <w:t>Τακτικά αριθμητικά (9.2)</w:t>
      </w:r>
    </w:p>
    <w:p w14:paraId="3BE3B928" w14:textId="2CA78609" w:rsidR="001D4156" w:rsidRDefault="00EB41C2" w:rsidP="00FB1488">
      <w:pPr>
        <w:ind w:left="720" w:hanging="360"/>
        <w:jc w:val="both"/>
      </w:pPr>
      <w:hyperlink r:id="rId9" w:history="1">
        <w:r w:rsidR="001D4156">
          <w:rPr>
            <w:rStyle w:val="-"/>
          </w:rPr>
          <w:t>http://ebooks.edu.gr/modules/ebook/show.php/DSDIM-F102/580/3790,16678/</w:t>
        </w:r>
      </w:hyperlink>
    </w:p>
    <w:p w14:paraId="31CDDF16" w14:textId="40679869" w:rsidR="001D4156" w:rsidRDefault="001D4156" w:rsidP="00FB1488">
      <w:pPr>
        <w:ind w:left="720" w:hanging="360"/>
        <w:jc w:val="both"/>
      </w:pPr>
      <w:r>
        <w:t>Πολλαπλασιαστικά αριθμητικά (9.3)</w:t>
      </w:r>
    </w:p>
    <w:p w14:paraId="614EDACB" w14:textId="2C58F375" w:rsidR="001D4156" w:rsidRDefault="00EB41C2" w:rsidP="00FB1488">
      <w:pPr>
        <w:ind w:left="720" w:hanging="360"/>
        <w:jc w:val="both"/>
      </w:pPr>
      <w:hyperlink r:id="rId10" w:history="1">
        <w:r w:rsidR="001D4156">
          <w:rPr>
            <w:rStyle w:val="-"/>
          </w:rPr>
          <w:t>http://ebooks.edu.gr/modules/ebook/show.php/DSDIM-F102/580/3790,16679/</w:t>
        </w:r>
      </w:hyperlink>
    </w:p>
    <w:p w14:paraId="6B808B85" w14:textId="0AE937CA" w:rsidR="001D4156" w:rsidRDefault="001D4156" w:rsidP="00FB1488">
      <w:pPr>
        <w:ind w:left="720" w:hanging="360"/>
        <w:jc w:val="both"/>
      </w:pPr>
      <w:r>
        <w:t>Αναλογικά αριθμητικά (9.4)</w:t>
      </w:r>
    </w:p>
    <w:p w14:paraId="300DF176" w14:textId="71B4C44C" w:rsidR="001D4156" w:rsidRDefault="00EB41C2" w:rsidP="00FB1488">
      <w:pPr>
        <w:ind w:left="720" w:hanging="360"/>
        <w:jc w:val="both"/>
      </w:pPr>
      <w:hyperlink r:id="rId11" w:history="1">
        <w:r w:rsidR="001D4156">
          <w:rPr>
            <w:rStyle w:val="-"/>
          </w:rPr>
          <w:t>http://ebooks.edu.gr/modules/ebook/show.php/DSDIM-F102/580/3790,16680/</w:t>
        </w:r>
      </w:hyperlink>
    </w:p>
    <w:p w14:paraId="3EDB8FDF" w14:textId="7C8F71CA" w:rsidR="001D4156" w:rsidRDefault="001D4156" w:rsidP="00FB1488">
      <w:pPr>
        <w:ind w:left="720" w:hanging="360"/>
        <w:jc w:val="both"/>
      </w:pPr>
      <w:r>
        <w:t>Περιληπτικά αριθμητικά (9.5)</w:t>
      </w:r>
    </w:p>
    <w:p w14:paraId="260D5296" w14:textId="0FAB0288" w:rsidR="001D4156" w:rsidRDefault="00EB41C2" w:rsidP="00FB1488">
      <w:pPr>
        <w:ind w:left="720" w:hanging="360"/>
        <w:jc w:val="both"/>
      </w:pPr>
      <w:hyperlink r:id="rId12" w:history="1">
        <w:r w:rsidR="001D4156">
          <w:rPr>
            <w:rStyle w:val="-"/>
          </w:rPr>
          <w:t>http://ebooks.edu.gr/modules/ebook/show.php/DSDIM-F102/580/3790,16681/</w:t>
        </w:r>
      </w:hyperlink>
    </w:p>
    <w:p w14:paraId="2E8CE37D" w14:textId="23A31C80" w:rsidR="001D4156" w:rsidRDefault="001D4156" w:rsidP="00FB1488">
      <w:pPr>
        <w:ind w:left="720" w:hanging="360"/>
        <w:jc w:val="both"/>
      </w:pPr>
      <w:r>
        <w:t>Εγκλίσεις (10 Δ)</w:t>
      </w:r>
    </w:p>
    <w:p w14:paraId="5751A5AD" w14:textId="5E751322" w:rsidR="001D4156" w:rsidRDefault="00EB41C2" w:rsidP="00FB1488">
      <w:pPr>
        <w:ind w:left="720" w:hanging="360"/>
        <w:jc w:val="both"/>
      </w:pPr>
      <w:hyperlink r:id="rId13" w:history="1">
        <w:r w:rsidR="001D4156">
          <w:rPr>
            <w:rStyle w:val="-"/>
          </w:rPr>
          <w:t>http://ebooks.edu.gr/modules/ebook/show.php/DSDIM-F102/580/3791,16619/</w:t>
        </w:r>
      </w:hyperlink>
    </w:p>
    <w:p w14:paraId="4C6BE69A" w14:textId="627A8752" w:rsidR="00C174D8" w:rsidRDefault="00C174D8" w:rsidP="00FB1488">
      <w:pPr>
        <w:ind w:left="720" w:hanging="360"/>
        <w:jc w:val="both"/>
      </w:pPr>
    </w:p>
    <w:p w14:paraId="11A64BC7" w14:textId="33B5D5DA" w:rsidR="00C174D8" w:rsidRDefault="00C174D8" w:rsidP="00FB1488">
      <w:pPr>
        <w:ind w:left="720" w:hanging="360"/>
        <w:jc w:val="both"/>
      </w:pPr>
    </w:p>
    <w:p w14:paraId="61D9EDC0" w14:textId="0082CBA0" w:rsidR="00C174D8" w:rsidRDefault="00C174D8" w:rsidP="00FB1488">
      <w:pPr>
        <w:ind w:left="720" w:hanging="360"/>
        <w:jc w:val="both"/>
      </w:pPr>
    </w:p>
    <w:p w14:paraId="34CA69AE" w14:textId="544506A9" w:rsidR="00C174D8" w:rsidRDefault="00C174D8" w:rsidP="00FB1488">
      <w:pPr>
        <w:ind w:left="720" w:hanging="360"/>
        <w:jc w:val="both"/>
      </w:pPr>
    </w:p>
    <w:p w14:paraId="771D6D8D" w14:textId="3F00AED0" w:rsidR="00C174D8" w:rsidRDefault="00C174D8" w:rsidP="00FB1488">
      <w:pPr>
        <w:ind w:left="720" w:hanging="360"/>
        <w:jc w:val="both"/>
      </w:pPr>
    </w:p>
    <w:p w14:paraId="183F2D51" w14:textId="4ABA4867" w:rsidR="00C174D8" w:rsidRDefault="00C174D8" w:rsidP="00FB1488">
      <w:pPr>
        <w:ind w:left="720" w:hanging="360"/>
        <w:jc w:val="both"/>
      </w:pPr>
    </w:p>
    <w:p w14:paraId="6778784C" w14:textId="13ABF67F" w:rsidR="00C174D8" w:rsidRDefault="00C174D8" w:rsidP="00FB1488">
      <w:pPr>
        <w:ind w:left="720" w:hanging="360"/>
        <w:jc w:val="both"/>
      </w:pPr>
    </w:p>
    <w:p w14:paraId="471C156B" w14:textId="1B6E74F4" w:rsidR="00C174D8" w:rsidRDefault="00C174D8" w:rsidP="00FB1488">
      <w:pPr>
        <w:ind w:left="720" w:hanging="360"/>
        <w:jc w:val="both"/>
      </w:pPr>
    </w:p>
    <w:p w14:paraId="77896843" w14:textId="6D71D84F" w:rsidR="00C174D8" w:rsidRDefault="00C174D8" w:rsidP="00FB1488">
      <w:pPr>
        <w:ind w:left="720" w:hanging="360"/>
        <w:jc w:val="both"/>
      </w:pPr>
    </w:p>
    <w:p w14:paraId="706AEFCC" w14:textId="77777777" w:rsidR="00C174D8" w:rsidRDefault="00C174D8" w:rsidP="00FB1488">
      <w:pPr>
        <w:ind w:left="720" w:hanging="360"/>
        <w:jc w:val="both"/>
      </w:pPr>
    </w:p>
    <w:p w14:paraId="33ADF34D" w14:textId="77777777" w:rsidR="00FB1488" w:rsidRDefault="00FB1488" w:rsidP="00FB1488">
      <w:pPr>
        <w:pStyle w:val="a3"/>
        <w:numPr>
          <w:ilvl w:val="0"/>
          <w:numId w:val="1"/>
        </w:numPr>
        <w:jc w:val="both"/>
      </w:pPr>
      <w:r>
        <w:lastRenderedPageBreak/>
        <w:t xml:space="preserve">Στις παρακάτω προτάσεις να συμπληρώσεις τα κενά </w:t>
      </w:r>
      <w:r w:rsidRPr="004C72FF">
        <w:rPr>
          <w:u w:val="single"/>
        </w:rPr>
        <w:t>με επίθετα που σχηματίζονται από τις λέξεις των παρενθέσεων.</w:t>
      </w:r>
    </w:p>
    <w:p w14:paraId="335BAFAF" w14:textId="77777777" w:rsidR="00FB1488" w:rsidRDefault="00FB1488" w:rsidP="00FB1488">
      <w:pPr>
        <w:jc w:val="both"/>
      </w:pPr>
    </w:p>
    <w:p w14:paraId="5F6F96D4" w14:textId="77777777" w:rsidR="00FB1488" w:rsidRDefault="00FB1488" w:rsidP="00FB1488">
      <w:pPr>
        <w:pStyle w:val="a3"/>
        <w:numPr>
          <w:ilvl w:val="0"/>
          <w:numId w:val="2"/>
        </w:numPr>
        <w:jc w:val="both"/>
      </w:pPr>
      <w:r>
        <w:t>Αύριο έχει ……………………………………. (νύχτα) βάρδια.</w:t>
      </w:r>
    </w:p>
    <w:p w14:paraId="56FA1D14" w14:textId="77777777" w:rsidR="00FB1488" w:rsidRDefault="00FB1488" w:rsidP="00FB1488">
      <w:pPr>
        <w:pStyle w:val="a3"/>
        <w:numPr>
          <w:ilvl w:val="0"/>
          <w:numId w:val="2"/>
        </w:numPr>
        <w:jc w:val="both"/>
      </w:pPr>
      <w:r>
        <w:t>Αναγνώρισα τον ………………………………….. (γράφω) χαρακτήρα του.</w:t>
      </w:r>
    </w:p>
    <w:p w14:paraId="543A6ED7" w14:textId="77777777" w:rsidR="00FB1488" w:rsidRDefault="00FB1488" w:rsidP="00FB1488">
      <w:pPr>
        <w:pStyle w:val="a3"/>
        <w:numPr>
          <w:ilvl w:val="0"/>
          <w:numId w:val="2"/>
        </w:numPr>
        <w:jc w:val="both"/>
      </w:pPr>
      <w:r>
        <w:t>Απολαμβάνουμε τη ………………………………. (φύση) ομορφιά του τόπου μας.</w:t>
      </w:r>
    </w:p>
    <w:p w14:paraId="60BB217E" w14:textId="77777777" w:rsidR="00FB1488" w:rsidRDefault="00FB1488" w:rsidP="00FB1488">
      <w:pPr>
        <w:pStyle w:val="a3"/>
        <w:numPr>
          <w:ilvl w:val="0"/>
          <w:numId w:val="2"/>
        </w:numPr>
        <w:jc w:val="both"/>
      </w:pPr>
      <w:r>
        <w:t>Είναι πολύ ……………………………… (δημιουργώ) άνθρωπος.</w:t>
      </w:r>
    </w:p>
    <w:p w14:paraId="0600D47D" w14:textId="77777777" w:rsidR="00FB1488" w:rsidRDefault="00FB1488" w:rsidP="00FB1488">
      <w:pPr>
        <w:pStyle w:val="a3"/>
        <w:numPr>
          <w:ilvl w:val="0"/>
          <w:numId w:val="2"/>
        </w:numPr>
        <w:jc w:val="both"/>
      </w:pPr>
      <w:r>
        <w:t>Η ……………………………. (μητέρα) στοργή είναι ό,τι πολυτιμότερο για το παιδί.</w:t>
      </w:r>
    </w:p>
    <w:p w14:paraId="68E48098" w14:textId="77777777" w:rsidR="00FB1488" w:rsidRDefault="00FB1488" w:rsidP="00FB1488">
      <w:pPr>
        <w:pStyle w:val="a3"/>
        <w:numPr>
          <w:ilvl w:val="0"/>
          <w:numId w:val="2"/>
        </w:numPr>
        <w:jc w:val="both"/>
      </w:pPr>
      <w:r>
        <w:t>Η ……………………………. (φέτος) σχολική χρονιά είναι δύσκολη.</w:t>
      </w:r>
    </w:p>
    <w:p w14:paraId="21264879" w14:textId="77777777" w:rsidR="00FB1488" w:rsidRDefault="00FB1488" w:rsidP="00FB1488">
      <w:pPr>
        <w:pStyle w:val="a3"/>
        <w:numPr>
          <w:ilvl w:val="0"/>
          <w:numId w:val="2"/>
        </w:numPr>
        <w:jc w:val="both"/>
      </w:pPr>
      <w:r>
        <w:t>Η συμπεριφορά σου είναι πολύ …………………………….. (ενοχλώ).</w:t>
      </w:r>
    </w:p>
    <w:p w14:paraId="54B70A18" w14:textId="77777777" w:rsidR="00FB1488" w:rsidRDefault="00FB1488" w:rsidP="00FB1488">
      <w:pPr>
        <w:pStyle w:val="a3"/>
        <w:numPr>
          <w:ilvl w:val="0"/>
          <w:numId w:val="2"/>
        </w:numPr>
        <w:jc w:val="both"/>
      </w:pPr>
      <w:r>
        <w:t>Ο …………………………… (αύριο) καιρός προβλέπεται αίθριος.</w:t>
      </w:r>
    </w:p>
    <w:p w14:paraId="0D0B2725" w14:textId="77777777" w:rsidR="00FB1488" w:rsidRDefault="00FB1488" w:rsidP="00FB1488">
      <w:pPr>
        <w:jc w:val="both"/>
      </w:pPr>
    </w:p>
    <w:p w14:paraId="7FE9638B" w14:textId="13021CDE" w:rsidR="00FB1488" w:rsidRDefault="00FB1488" w:rsidP="00FB1488">
      <w:pPr>
        <w:pStyle w:val="a3"/>
        <w:numPr>
          <w:ilvl w:val="0"/>
          <w:numId w:val="1"/>
        </w:numPr>
        <w:jc w:val="both"/>
      </w:pPr>
      <w:r>
        <w:t xml:space="preserve">Στις παρακάτω προτάσεις </w:t>
      </w:r>
      <w:r w:rsidRPr="004C72FF">
        <w:rPr>
          <w:b/>
          <w:bCs/>
        </w:rPr>
        <w:t xml:space="preserve">να </w:t>
      </w:r>
      <w:r w:rsidR="00C174D8">
        <w:rPr>
          <w:b/>
          <w:bCs/>
        </w:rPr>
        <w:t>υπογραμμ</w:t>
      </w:r>
      <w:r w:rsidRPr="004C72FF">
        <w:rPr>
          <w:b/>
          <w:bCs/>
        </w:rPr>
        <w:t>ίσεις τα αριθμητικά και να τα χαρακτηρίσεις</w:t>
      </w:r>
      <w:r>
        <w:t xml:space="preserve"> (απόλυτα, τακτικά, πολλαπλασιαστικά, αναλογικά, περιληπτικά).</w:t>
      </w:r>
    </w:p>
    <w:p w14:paraId="379CD909" w14:textId="77777777" w:rsidR="00FB1488" w:rsidRDefault="00FB1488" w:rsidP="00FB1488">
      <w:pPr>
        <w:jc w:val="both"/>
      </w:pPr>
    </w:p>
    <w:p w14:paraId="173F0CC2" w14:textId="77777777" w:rsidR="00FB1488" w:rsidRDefault="00FB1488" w:rsidP="00FB1488">
      <w:pPr>
        <w:pStyle w:val="a3"/>
        <w:numPr>
          <w:ilvl w:val="0"/>
          <w:numId w:val="3"/>
        </w:numPr>
        <w:jc w:val="both"/>
      </w:pPr>
      <w:r>
        <w:t>Κερδίζει διπλάσια χρήματα από μένα.</w:t>
      </w:r>
    </w:p>
    <w:p w14:paraId="68D923D3" w14:textId="77777777" w:rsidR="00FB1488" w:rsidRDefault="00FB1488" w:rsidP="00FB1488">
      <w:pPr>
        <w:pStyle w:val="a3"/>
        <w:numPr>
          <w:ilvl w:val="0"/>
          <w:numId w:val="3"/>
        </w:numPr>
        <w:jc w:val="both"/>
      </w:pPr>
      <w:r>
        <w:t>Πήρε το πρώτο βραβείο στον διαγωνισμό των Μαθηματικών.</w:t>
      </w:r>
    </w:p>
    <w:p w14:paraId="6D403C14" w14:textId="77777777" w:rsidR="00FB1488" w:rsidRDefault="00FB1488" w:rsidP="00FB1488">
      <w:pPr>
        <w:pStyle w:val="a3"/>
        <w:numPr>
          <w:ilvl w:val="0"/>
          <w:numId w:val="3"/>
        </w:numPr>
        <w:jc w:val="both"/>
      </w:pPr>
      <w:r>
        <w:t>Στη συγκέντρωση παρευρέθηκαν καμιά εικοσαριά άνθρωποι.</w:t>
      </w:r>
    </w:p>
    <w:p w14:paraId="544DB0B8" w14:textId="77777777" w:rsidR="00FB1488" w:rsidRDefault="00FB1488" w:rsidP="00FB1488">
      <w:pPr>
        <w:pStyle w:val="a3"/>
        <w:numPr>
          <w:ilvl w:val="0"/>
          <w:numId w:val="3"/>
        </w:numPr>
        <w:jc w:val="both"/>
      </w:pPr>
      <w:r>
        <w:t>Βάλαμε διπλά τζάμια για ηχομόνωση και θερμομόνωση.</w:t>
      </w:r>
    </w:p>
    <w:p w14:paraId="43815A96" w14:textId="46ABD517" w:rsidR="00FB1488" w:rsidRDefault="00FB1488" w:rsidP="00FB1488">
      <w:pPr>
        <w:pStyle w:val="a3"/>
        <w:numPr>
          <w:ilvl w:val="0"/>
          <w:numId w:val="3"/>
        </w:numPr>
        <w:jc w:val="both"/>
      </w:pPr>
      <w:r>
        <w:t>Αγοράσαμε μ</w:t>
      </w:r>
      <w:r w:rsidR="00EB41C2">
        <w:t>ί</w:t>
      </w:r>
      <w:r>
        <w:t>α εξάδα ποτήρια και μ</w:t>
      </w:r>
      <w:r w:rsidR="00EB41C2">
        <w:t>ί</w:t>
      </w:r>
      <w:r>
        <w:t>α δωδεκάδα πιάτα.</w:t>
      </w:r>
    </w:p>
    <w:p w14:paraId="547CFADE" w14:textId="77777777" w:rsidR="00FB1488" w:rsidRDefault="00FB1488" w:rsidP="00FB1488">
      <w:pPr>
        <w:jc w:val="right"/>
      </w:pPr>
      <w:r>
        <w:rPr>
          <w:noProof/>
        </w:rPr>
        <w:drawing>
          <wp:inline distT="0" distB="0" distL="0" distR="0" wp14:anchorId="0BA1A0F5" wp14:editId="52A899C4">
            <wp:extent cx="1834624" cy="12001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917" b="8917"/>
                    <a:stretch/>
                  </pic:blipFill>
                  <pic:spPr bwMode="auto">
                    <a:xfrm>
                      <a:off x="0" y="0"/>
                      <a:ext cx="1846353" cy="1207823"/>
                    </a:xfrm>
                    <a:prstGeom prst="rect">
                      <a:avLst/>
                    </a:prstGeom>
                    <a:noFill/>
                    <a:ln>
                      <a:noFill/>
                    </a:ln>
                  </pic:spPr>
                </pic:pic>
              </a:graphicData>
            </a:graphic>
          </wp:inline>
        </w:drawing>
      </w:r>
    </w:p>
    <w:p w14:paraId="59B0F056" w14:textId="77777777" w:rsidR="00FB1488" w:rsidRDefault="00FB1488" w:rsidP="00FB1488">
      <w:pPr>
        <w:pStyle w:val="a3"/>
        <w:numPr>
          <w:ilvl w:val="0"/>
          <w:numId w:val="1"/>
        </w:numPr>
        <w:jc w:val="both"/>
      </w:pPr>
      <w:r>
        <w:t xml:space="preserve">Να μεταφέρεις τα ρήματα των παρακάτω προτάσεων </w:t>
      </w:r>
      <w:r w:rsidRPr="004C72FF">
        <w:rPr>
          <w:b/>
          <w:bCs/>
        </w:rPr>
        <w:t>στο β’ ενικό προστακτικής αορίστου</w:t>
      </w:r>
      <w:r>
        <w:t xml:space="preserve"> και </w:t>
      </w:r>
      <w:r w:rsidRPr="0014329F">
        <w:rPr>
          <w:u w:val="single"/>
        </w:rPr>
        <w:t>να κάνεις τις απαραίτητες αλλαγές</w:t>
      </w:r>
      <w:r>
        <w:t>.</w:t>
      </w:r>
    </w:p>
    <w:p w14:paraId="7400FD56" w14:textId="77777777" w:rsidR="00FB1488" w:rsidRDefault="00FB1488" w:rsidP="00FB1488">
      <w:pPr>
        <w:jc w:val="both"/>
      </w:pPr>
    </w:p>
    <w:p w14:paraId="6503D43C" w14:textId="77777777" w:rsidR="00FB1488" w:rsidRDefault="00FB1488" w:rsidP="00FB1488">
      <w:pPr>
        <w:pStyle w:val="a3"/>
        <w:numPr>
          <w:ilvl w:val="0"/>
          <w:numId w:val="4"/>
        </w:numPr>
        <w:jc w:val="both"/>
      </w:pPr>
      <w:r>
        <w:t>Οι μαθητές διέγραψαν τη λανθασμένη απάντηση.</w:t>
      </w:r>
    </w:p>
    <w:p w14:paraId="5EF1F5B6" w14:textId="77777777" w:rsidR="00FB1488" w:rsidRDefault="00FB1488" w:rsidP="00FB1488">
      <w:pPr>
        <w:ind w:left="360"/>
        <w:jc w:val="both"/>
      </w:pPr>
      <w:r>
        <w:t>…………………………………………………………………………………………………………………………………………</w:t>
      </w:r>
    </w:p>
    <w:p w14:paraId="036C20E3" w14:textId="77777777" w:rsidR="00FB1488" w:rsidRDefault="00FB1488" w:rsidP="00FB1488">
      <w:pPr>
        <w:pStyle w:val="a3"/>
        <w:numPr>
          <w:ilvl w:val="0"/>
          <w:numId w:val="4"/>
        </w:numPr>
        <w:jc w:val="both"/>
      </w:pPr>
      <w:r>
        <w:t>Απέδειξε το δίκιο του.</w:t>
      </w:r>
    </w:p>
    <w:p w14:paraId="663648CE" w14:textId="77777777" w:rsidR="00FB1488" w:rsidRDefault="00FB1488" w:rsidP="00FB1488">
      <w:pPr>
        <w:ind w:left="360"/>
        <w:jc w:val="both"/>
      </w:pPr>
      <w:r>
        <w:t>………………………………………………………………………………………………………………………………………..</w:t>
      </w:r>
    </w:p>
    <w:p w14:paraId="4B93E459" w14:textId="77777777" w:rsidR="00FB1488" w:rsidRDefault="00FB1488" w:rsidP="00FB1488">
      <w:pPr>
        <w:pStyle w:val="a3"/>
        <w:numPr>
          <w:ilvl w:val="0"/>
          <w:numId w:val="4"/>
        </w:numPr>
        <w:jc w:val="both"/>
      </w:pPr>
      <w:r>
        <w:t>Συνέταξε ένα ωραίο κείμενο.</w:t>
      </w:r>
    </w:p>
    <w:p w14:paraId="03ABF830" w14:textId="77777777" w:rsidR="00FB1488" w:rsidRDefault="00FB1488" w:rsidP="00FB1488">
      <w:pPr>
        <w:jc w:val="both"/>
      </w:pPr>
      <w:r>
        <w:t xml:space="preserve">       ………………………………………………………………………………………………………………………………………..</w:t>
      </w:r>
    </w:p>
    <w:p w14:paraId="775CF258" w14:textId="77777777" w:rsidR="00FB1488" w:rsidRDefault="00FB1488" w:rsidP="00FB1488">
      <w:pPr>
        <w:pStyle w:val="a3"/>
        <w:numPr>
          <w:ilvl w:val="0"/>
          <w:numId w:val="4"/>
        </w:numPr>
        <w:jc w:val="both"/>
      </w:pPr>
      <w:r>
        <w:t>Η αστυνομία διέλυσε τη συγκέντρωση των διαδηλωτών.</w:t>
      </w:r>
    </w:p>
    <w:p w14:paraId="43CA20EA" w14:textId="77777777" w:rsidR="00FB1488" w:rsidRDefault="00FB1488" w:rsidP="00FB1488">
      <w:pPr>
        <w:ind w:left="360"/>
        <w:jc w:val="both"/>
      </w:pPr>
      <w:r>
        <w:t>…………………………………………………………………………………………………………………………………………</w:t>
      </w:r>
    </w:p>
    <w:p w14:paraId="3C5D9018" w14:textId="77777777" w:rsidR="00FB1488" w:rsidRDefault="00FB1488" w:rsidP="00FB1488">
      <w:pPr>
        <w:pStyle w:val="a3"/>
        <w:numPr>
          <w:ilvl w:val="0"/>
          <w:numId w:val="4"/>
        </w:numPr>
        <w:jc w:val="both"/>
      </w:pPr>
      <w:r>
        <w:lastRenderedPageBreak/>
        <w:t>Οι υποψήφιοι υπέγραψαν τις αιτήσεις τους.</w:t>
      </w:r>
    </w:p>
    <w:p w14:paraId="6C6DAF73" w14:textId="77777777" w:rsidR="00FB1488" w:rsidRDefault="00FB1488" w:rsidP="00FB1488">
      <w:pPr>
        <w:ind w:left="360"/>
        <w:jc w:val="both"/>
      </w:pPr>
      <w:r>
        <w:t>………………………………………………………………………………………………………………………………………..</w:t>
      </w:r>
    </w:p>
    <w:p w14:paraId="46F0BA99" w14:textId="77777777" w:rsidR="00FB1488" w:rsidRDefault="00FB1488" w:rsidP="00FB1488">
      <w:pPr>
        <w:pStyle w:val="a3"/>
        <w:numPr>
          <w:ilvl w:val="0"/>
          <w:numId w:val="4"/>
        </w:numPr>
        <w:jc w:val="both"/>
      </w:pPr>
      <w:r>
        <w:t>Ο αδερφός μου παρέλαβε το δέμα που του στείλαμε.</w:t>
      </w:r>
    </w:p>
    <w:p w14:paraId="1C33681C" w14:textId="77777777" w:rsidR="00FB1488" w:rsidRDefault="00FB1488" w:rsidP="00FB1488">
      <w:pPr>
        <w:ind w:left="360"/>
        <w:jc w:val="both"/>
      </w:pPr>
      <w:r>
        <w:t>………………………………………………………………………………………………………………………………………..</w:t>
      </w:r>
    </w:p>
    <w:p w14:paraId="7B2DBC8E" w14:textId="77777777" w:rsidR="00FB1488" w:rsidRDefault="00FB1488" w:rsidP="00FB1488">
      <w:pPr>
        <w:pStyle w:val="a3"/>
        <w:numPr>
          <w:ilvl w:val="0"/>
          <w:numId w:val="4"/>
        </w:numPr>
        <w:jc w:val="both"/>
      </w:pPr>
      <w:r>
        <w:t>Συνεχώς προέβαλλε τον εαυτό του.</w:t>
      </w:r>
    </w:p>
    <w:p w14:paraId="24A7913E" w14:textId="77777777" w:rsidR="00FB1488" w:rsidRDefault="00FB1488" w:rsidP="00FB1488">
      <w:pPr>
        <w:ind w:left="360"/>
        <w:jc w:val="both"/>
      </w:pPr>
      <w:r>
        <w:t>……………………………………………………………………………………………………………………………………….</w:t>
      </w:r>
    </w:p>
    <w:p w14:paraId="4B7BC287" w14:textId="77777777" w:rsidR="00FB1488" w:rsidRDefault="00FB1488" w:rsidP="00FB1488">
      <w:pPr>
        <w:ind w:left="360"/>
        <w:jc w:val="both"/>
      </w:pPr>
    </w:p>
    <w:p w14:paraId="65E28810" w14:textId="77777777" w:rsidR="00FB1488" w:rsidRDefault="00FB1488" w:rsidP="00FB1488">
      <w:pPr>
        <w:ind w:left="360"/>
        <w:jc w:val="right"/>
      </w:pPr>
      <w:r>
        <w:rPr>
          <w:noProof/>
        </w:rPr>
        <w:drawing>
          <wp:inline distT="0" distB="0" distL="0" distR="0" wp14:anchorId="291FC7FA" wp14:editId="43477825">
            <wp:extent cx="1474470" cy="1228725"/>
            <wp:effectExtent l="0" t="0" r="0" b="9525"/>
            <wp:docPr id="14" name="Εικόνα 14" descr="ζωγραφικη Ένα κουτί που αποστέλλονται με ταχυδρο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ζωγραφικη Ένα κουτί που αποστέλλονται με ταχυδρομείο"/>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474470" cy="1228725"/>
                    </a:xfrm>
                    <a:prstGeom prst="rect">
                      <a:avLst/>
                    </a:prstGeom>
                    <a:noFill/>
                    <a:ln>
                      <a:noFill/>
                    </a:ln>
                  </pic:spPr>
                </pic:pic>
              </a:graphicData>
            </a:graphic>
          </wp:inline>
        </w:drawing>
      </w:r>
    </w:p>
    <w:p w14:paraId="3E8AB18B" w14:textId="77777777" w:rsidR="00FB1488" w:rsidRDefault="00FB1488" w:rsidP="00FB1488">
      <w:pPr>
        <w:ind w:left="360"/>
        <w:jc w:val="right"/>
      </w:pPr>
    </w:p>
    <w:p w14:paraId="69C9F244" w14:textId="77777777" w:rsidR="00FB1488" w:rsidRDefault="00FB1488" w:rsidP="00FB1488">
      <w:pPr>
        <w:pStyle w:val="a3"/>
        <w:numPr>
          <w:ilvl w:val="0"/>
          <w:numId w:val="1"/>
        </w:numPr>
        <w:jc w:val="both"/>
      </w:pPr>
      <w:r w:rsidRPr="00DE008D">
        <w:rPr>
          <w:u w:val="single"/>
        </w:rPr>
        <w:t>Να ξαναγράψεις</w:t>
      </w:r>
      <w:r>
        <w:t xml:space="preserve"> το παρακάτω κείμενο σημειώνοντας </w:t>
      </w:r>
      <w:r w:rsidRPr="004C72FF">
        <w:rPr>
          <w:b/>
          <w:bCs/>
        </w:rPr>
        <w:t>τα σημεία στίξης</w:t>
      </w:r>
      <w:r>
        <w:t xml:space="preserve"> και, όπου χρειάζεται, βάζοντας </w:t>
      </w:r>
      <w:r w:rsidRPr="004C72FF">
        <w:rPr>
          <w:u w:val="single"/>
        </w:rPr>
        <w:t>κεφαλαίο γράμμα</w:t>
      </w:r>
      <w:r>
        <w:t>.</w:t>
      </w:r>
    </w:p>
    <w:p w14:paraId="03601391" w14:textId="77777777" w:rsidR="00FB1488" w:rsidRDefault="00FB1488" w:rsidP="00FB1488">
      <w:pPr>
        <w:jc w:val="both"/>
      </w:pPr>
    </w:p>
    <w:p w14:paraId="17DB54A1" w14:textId="77777777" w:rsidR="00FB1488" w:rsidRDefault="00FB1488" w:rsidP="00FB1488">
      <w:pPr>
        <w:jc w:val="both"/>
      </w:pPr>
      <w:r>
        <w:t>Ενώ ένας αγελαδάρης έβοσκε τα βόδια του στην πλαγιά ενός βουνού ένα μοσχάρι ξέκοψε από το κοπάδι και χάθηκε ο αγελαδάρης αφού άδικα γύρισε λαγκάδια και βουνά έκαμε την προσευχή του στον Δία και του έταξε πως αν τον βοηθούσε να βρει τον κλέφτη θα του πρόσφερε θυσία ένα κατσίκι εξακολούθησε έπειτα να ψάχνει και για μια στιγμή στο ξέφωτο ενός δάσους αντικρίζει ένα λιοντάρι που έτρωγε το μοσχάρι του τρομαγμένος τότε σήκωσε τα χέρια του προς τον ουρανό και είπε αφέντη Δία σου έταξα αν κάμεις και βρω τον κλέφτη να σου θυσιάσω ένα κατσίκι τώρα σου τάζω αν κάμεις να μη με βρει ο κλέφτης να θυσιάσω έναν ταύρο</w:t>
      </w:r>
    </w:p>
    <w:p w14:paraId="544A6BBF" w14:textId="77777777" w:rsidR="00FB1488" w:rsidRDefault="00FB1488" w:rsidP="00FB1488">
      <w:pPr>
        <w:jc w:val="right"/>
      </w:pPr>
      <w:r>
        <w:t>Αισώπου μύθοι</w:t>
      </w:r>
    </w:p>
    <w:p w14:paraId="46144E43" w14:textId="77777777" w:rsidR="00FB1488" w:rsidRDefault="00FB1488" w:rsidP="00FB1488">
      <w:pPr>
        <w:jc w:val="right"/>
      </w:pPr>
    </w:p>
    <w:p w14:paraId="2EC856C0" w14:textId="179F4C17" w:rsidR="00FB1488" w:rsidRPr="00FB1488" w:rsidRDefault="00FB1488" w:rsidP="00FB1488">
      <w:pPr>
        <w:rPr>
          <w:lang w:val="en-US"/>
        </w:rPr>
      </w:pPr>
      <w:r>
        <w:t>…………………………………………………………………………………………………………………………………………………………………………………………………………………………………………………………………………………………………………………………………………………………………………………………………………………………………………………………………………………………………………………………………………………………………………………………………………………………………………………………………………………………………………………………………………………………………………………………………………………………………………………………………………………………………………………………………………………………………………………………………………………………………………………………………………………………………………………………………………………</w:t>
      </w:r>
      <w:r>
        <w:rPr>
          <w:lang w:val="en-US"/>
        </w:rPr>
        <w:t>……………………………………………</w:t>
      </w:r>
    </w:p>
    <w:sectPr w:rsidR="00FB1488" w:rsidRPr="00FB14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7EC7"/>
    <w:multiLevelType w:val="hybridMultilevel"/>
    <w:tmpl w:val="E4E018F6"/>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723771"/>
    <w:multiLevelType w:val="hybridMultilevel"/>
    <w:tmpl w:val="9BF48F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F468D3"/>
    <w:multiLevelType w:val="hybridMultilevel"/>
    <w:tmpl w:val="5436130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EFD06BF"/>
    <w:multiLevelType w:val="hybridMultilevel"/>
    <w:tmpl w:val="0B9A871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88"/>
    <w:rsid w:val="0014329F"/>
    <w:rsid w:val="001D4156"/>
    <w:rsid w:val="00C174D8"/>
    <w:rsid w:val="00DE008D"/>
    <w:rsid w:val="00EB41C2"/>
    <w:rsid w:val="00FB1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3A1A"/>
  <w15:chartTrackingRefBased/>
  <w15:docId w15:val="{E2A0D18F-C4C9-4436-90A2-D5016B37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88"/>
    <w:pPr>
      <w:ind w:left="720"/>
      <w:contextualSpacing/>
    </w:pPr>
  </w:style>
  <w:style w:type="character" w:styleId="-">
    <w:name w:val="Hyperlink"/>
    <w:basedOn w:val="a0"/>
    <w:uiPriority w:val="99"/>
    <w:semiHidden/>
    <w:unhideWhenUsed/>
    <w:rsid w:val="001D4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DIM-F102/580/3790,16677/" TargetMode="External"/><Relationship Id="rId13" Type="http://schemas.openxmlformats.org/officeDocument/2006/relationships/hyperlink" Target="http://ebooks.edu.gr/modules/ebook/show.php/DSDIM-F102/580/3791,16619/" TargetMode="External"/><Relationship Id="rId3" Type="http://schemas.openxmlformats.org/officeDocument/2006/relationships/settings" Target="settings.xml"/><Relationship Id="rId7" Type="http://schemas.openxmlformats.org/officeDocument/2006/relationships/hyperlink" Target="http://ebooks.edu.gr/modules/ebook/show.php/DSDIM-F102/580/3790,16676/" TargetMode="External"/><Relationship Id="rId12" Type="http://schemas.openxmlformats.org/officeDocument/2006/relationships/hyperlink" Target="http://ebooks.edu.gr/modules/ebook/show.php/DSDIM-F102/580/3790,166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books.edu.gr/modules/ebook/show.php/DSDIM-F102/580/3788,16653/" TargetMode="External"/><Relationship Id="rId11" Type="http://schemas.openxmlformats.org/officeDocument/2006/relationships/hyperlink" Target="http://ebooks.edu.gr/modules/ebook/show.php/DSDIM-F102/580/3790,16680/" TargetMode="External"/><Relationship Id="rId5" Type="http://schemas.openxmlformats.org/officeDocument/2006/relationships/hyperlink" Target="http://ebooks.edu.gr/modules/ebook/show.php/DSDIM-F102/580/3784,16612/" TargetMode="External"/><Relationship Id="rId15" Type="http://schemas.openxmlformats.org/officeDocument/2006/relationships/image" Target="media/image2.gif"/><Relationship Id="rId10" Type="http://schemas.openxmlformats.org/officeDocument/2006/relationships/hyperlink" Target="http://ebooks.edu.gr/modules/ebook/show.php/DSDIM-F102/580/3790,16679/" TargetMode="External"/><Relationship Id="rId4" Type="http://schemas.openxmlformats.org/officeDocument/2006/relationships/webSettings" Target="webSettings.xml"/><Relationship Id="rId9" Type="http://schemas.openxmlformats.org/officeDocument/2006/relationships/hyperlink" Target="http://ebooks.edu.gr/modules/ebook/show.php/DSDIM-F102/580/3790,16678/"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721</Words>
  <Characters>3897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2020-05-17T15:38:00Z</dcterms:created>
  <dcterms:modified xsi:type="dcterms:W3CDTF">2020-05-17T18:11:00Z</dcterms:modified>
</cp:coreProperties>
</file>