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E2" w:rsidRDefault="00591DE2">
      <w:r>
        <w:t xml:space="preserve">Από την παρακάτω ιστοσελίδα προχωρήστε σε επανάληψη του κεφαλαίου της </w:t>
      </w:r>
      <w:r w:rsidRPr="00591DE2">
        <w:rPr>
          <w:b/>
          <w:bCs/>
          <w:u w:val="single"/>
        </w:rPr>
        <w:t>θερμότητας</w:t>
      </w:r>
      <w:r>
        <w:t>.</w:t>
      </w:r>
    </w:p>
    <w:p w:rsidR="00591DE2" w:rsidRDefault="00591DE2">
      <w:hyperlink r:id="rId4" w:history="1">
        <w:r>
          <w:rPr>
            <w:rStyle w:val="-"/>
          </w:rPr>
          <w:t>http://users.sch.gr/meliopoulo/physiSt/thermotita/index.html</w:t>
        </w:r>
      </w:hyperlink>
    </w:p>
    <w:p w:rsidR="00591DE2" w:rsidRDefault="00591DE2">
      <w:r>
        <w:t>Στη συνέχεια μπορείτε να απαντήσετε στο παρακάτω ερωτηματολόγιο.</w:t>
      </w:r>
    </w:p>
    <w:p w:rsidR="00591DE2" w:rsidRPr="00591DE2" w:rsidRDefault="00591DE2">
      <w:hyperlink r:id="rId5" w:history="1">
        <w:r>
          <w:rPr>
            <w:rStyle w:val="-"/>
          </w:rPr>
          <w:t>http://users.sch.gr/meliopoulo/Fysiki%20st/therm%20(Web)/index.html</w:t>
        </w:r>
      </w:hyperlink>
      <w:bookmarkStart w:id="0" w:name="_GoBack"/>
      <w:bookmarkEnd w:id="0"/>
    </w:p>
    <w:sectPr w:rsidR="00591DE2" w:rsidRPr="00591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E2"/>
    <w:rsid w:val="005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C20E"/>
  <w15:chartTrackingRefBased/>
  <w15:docId w15:val="{9AEDC8CB-EFE3-482D-9123-EACE0431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1DE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59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ers.sch.gr/meliopoulo/Fysiki%20st/therm%20(Web)/index.html" TargetMode="External"/><Relationship Id="rId4" Type="http://schemas.openxmlformats.org/officeDocument/2006/relationships/hyperlink" Target="http://users.sch.gr/meliopoulo/physiSt/thermotita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2020-04-07T18:14:00Z</dcterms:created>
  <dcterms:modified xsi:type="dcterms:W3CDTF">2020-04-07T18:18:00Z</dcterms:modified>
</cp:coreProperties>
</file>