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>
          <w:b/>
          <w:b/>
          <w:sz w:val="28"/>
          <w:szCs w:val="28"/>
          <w:lang w:val="el-GR"/>
        </w:rPr>
      </w:pPr>
      <w:r>
        <w:rPr>
          <w:b/>
          <w:i/>
          <w:iCs/>
          <w:sz w:val="30"/>
          <w:szCs w:val="30"/>
          <w:u w:val="single"/>
          <w:lang w:val="el-GR"/>
        </w:rPr>
        <w:t>ΠΡΟΒΛΗΜΑΤΑ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>
          <w:sz w:val="28"/>
          <w:szCs w:val="28"/>
          <w:lang w:val="el-G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3886835" cy="743585"/>
                <wp:effectExtent l="0" t="0" r="19050" b="1905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430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4.5pt;margin-top:0.35pt;width:305.95pt;height:58.45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sz w:val="28"/>
          <w:szCs w:val="28"/>
          <w:lang w:val="el-GR"/>
        </w:rPr>
        <w:t xml:space="preserve">Πριν ξεκινήσεις </w:t>
      </w:r>
      <w:r>
        <w:rPr>
          <w:b/>
          <w:sz w:val="28"/>
          <w:szCs w:val="28"/>
          <w:lang w:val="el-GR"/>
        </w:rPr>
        <w:t>θυμήσου</w:t>
      </w:r>
      <w:r>
        <w:rPr>
          <w:sz w:val="28"/>
          <w:szCs w:val="28"/>
          <w:lang w:val="el-GR"/>
        </w:rPr>
        <w:t xml:space="preserve"> ότι αν δυσκολεύεσαι να λύσεις ένα πρόβλημα  η </w:t>
      </w:r>
      <w:r>
        <w:rPr>
          <w:b/>
          <w:sz w:val="28"/>
          <w:szCs w:val="28"/>
          <w:lang w:val="el-GR"/>
        </w:rPr>
        <w:t>ζωγραφική</w:t>
      </w:r>
      <w:r>
        <w:rPr>
          <w:sz w:val="28"/>
          <w:szCs w:val="28"/>
          <w:lang w:val="el-GR"/>
        </w:rPr>
        <w:t xml:space="preserve"> μπορεί να σε βοηθήσει.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/>
      </w:pPr>
      <w:r>
        <w:rPr>
          <w:rFonts w:eastAsia="Calibri" w:cs="Calibri" w:ascii="Calibri" w:hAnsi="Calibri"/>
          <w:i/>
          <w:iCs/>
          <w:sz w:val="28"/>
          <w:szCs w:val="28"/>
          <w:u w:val="single"/>
          <w:lang w:val="el-GR"/>
        </w:rPr>
        <w:t>•</w:t>
      </w:r>
      <w:r>
        <w:rPr>
          <w:i/>
          <w:iCs/>
          <w:sz w:val="28"/>
          <w:szCs w:val="28"/>
          <w:u w:val="single"/>
          <w:lang w:val="el-GR"/>
        </w:rPr>
        <w:t>Η αίθουσά μας έχει 5 παράθυρα. Πόσα παράθυρα έχουν οι 5 αίθουσες του πρώτου ορόφου;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ΛΥΣΗ: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ΑΠΑΝΤΗΣΗ:________________________________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rFonts w:ascii="Calibri" w:hAnsi="Calibri" w:eastAsia="Calibri" w:cs="Calibri"/>
          <w:i/>
          <w:i/>
          <w:iCs/>
          <w:sz w:val="28"/>
          <w:szCs w:val="28"/>
          <w:u w:val="single"/>
          <w:lang w:val="el-GR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/>
      </w:pPr>
      <w:r>
        <w:rPr>
          <w:rFonts w:eastAsia="Calibri" w:cs="Calibri" w:ascii="Calibri" w:hAnsi="Calibri"/>
          <w:i/>
          <w:iCs/>
          <w:sz w:val="28"/>
          <w:szCs w:val="28"/>
          <w:u w:val="single"/>
          <w:lang w:val="el-GR"/>
        </w:rPr>
        <w:t>•</w:t>
      </w:r>
      <w:r>
        <w:rPr>
          <w:i/>
          <w:iCs/>
          <w:sz w:val="28"/>
          <w:szCs w:val="28"/>
          <w:u w:val="single"/>
          <w:lang w:val="el-GR"/>
        </w:rPr>
        <w:t>Τα αγόρια μιας τάξης μπήκαν σε 3 τετράδες και τα κορίτσια σε 5 τριάδες. Πόσα είναι όλα τα παιδιά;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Πόσα είναι τα αγόρια;_________________________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Πόσα είναι τα κορίτσια;________________________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/>
      </w:pPr>
      <w:r>
        <w:rPr>
          <w:sz w:val="28"/>
          <w:szCs w:val="28"/>
          <w:lang w:val="el-GR"/>
        </w:rPr>
        <w:t>Πόσα είναι τα παιδιά;_________________________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rPr>
          <w:rFonts w:ascii="Calibri" w:hAnsi="Calibri" w:eastAsia="Calibri" w:cs="Calibri"/>
          <w:sz w:val="28"/>
          <w:szCs w:val="28"/>
          <w:lang w:val="el-GR"/>
        </w:rPr>
      </w:pPr>
      <w:r>
        <w:rPr/>
      </w:r>
    </w:p>
    <w:p>
      <w:pPr>
        <w:pStyle w:val="Normal"/>
        <w:spacing w:lineRule="auto" w:line="276"/>
        <w:rPr>
          <w:rFonts w:ascii="Calibri" w:hAnsi="Calibri" w:eastAsia="Calibri" w:cs="Calibri"/>
          <w:sz w:val="28"/>
          <w:szCs w:val="28"/>
          <w:lang w:val="el-GR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sz w:val="28"/>
          <w:szCs w:val="28"/>
          <w:lang w:val="el-GR"/>
        </w:rPr>
        <w:t>•</w:t>
      </w:r>
      <w:r>
        <w:rPr>
          <w:sz w:val="28"/>
          <w:szCs w:val="28"/>
          <w:lang w:val="el-GR"/>
        </w:rPr>
        <w:t>Σ</w:t>
      </w:r>
      <w:r>
        <w:rPr>
          <w:i/>
          <w:iCs/>
          <w:sz w:val="28"/>
          <w:szCs w:val="28"/>
          <w:u w:val="single"/>
          <w:lang w:val="el-GR"/>
        </w:rPr>
        <w:t>υμπλήρωσε τους αριθμούς που λείπουν:</w:t>
      </w:r>
    </w:p>
    <w:p>
      <w:pPr>
        <w:pStyle w:val="Normal"/>
        <w:spacing w:lineRule="auto" w:line="276" w:before="57" w:after="143"/>
        <w:rPr/>
      </w:pPr>
      <w:r>
        <w:rPr>
          <w:sz w:val="28"/>
          <w:szCs w:val="28"/>
          <w:lang w:val="el-GR"/>
        </w:rPr>
        <w:t>8=1x…</w:t>
      </w:r>
      <w:r>
        <w:rPr>
          <w:sz w:val="28"/>
          <w:szCs w:val="28"/>
          <w:lang w:val="en-US"/>
        </w:rPr>
        <w:t>..                                (4x8)+8=……..</w:t>
      </w:r>
    </w:p>
    <w:p>
      <w:pPr>
        <w:pStyle w:val="Normal"/>
        <w:spacing w:lineRule="auto" w:line="276" w:before="57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>24=3x…..                              (6x8)+2=……..</w:t>
      </w:r>
    </w:p>
    <w:p>
      <w:pPr>
        <w:pStyle w:val="Normal"/>
        <w:spacing w:lineRule="auto" w:line="276" w:before="57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>40=5x…..                              (8x8)+6=……..</w:t>
      </w:r>
    </w:p>
    <w:p>
      <w:pPr>
        <w:pStyle w:val="Normal"/>
        <w:spacing w:lineRule="auto" w:line="276" w:before="57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>56=7x…..                              (7x8)+4=……..</w:t>
      </w:r>
    </w:p>
    <w:p>
      <w:pPr>
        <w:pStyle w:val="Normal"/>
        <w:spacing w:lineRule="auto" w:line="276" w:before="171" w:after="257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>72=9x…..                              (9x8)+8=……..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/>
          <w:i/>
          <w:iCs/>
          <w:sz w:val="28"/>
          <w:szCs w:val="28"/>
          <w:u w:val="single"/>
          <w:lang w:val="el-GR"/>
        </w:rPr>
        <w:t>•</w:t>
      </w:r>
      <w:r>
        <w:rPr>
          <w:rFonts w:eastAsia="Calibri" w:cs="Calibri" w:ascii="Calibri" w:hAnsi="Calibri"/>
          <w:i/>
          <w:iCs/>
          <w:sz w:val="28"/>
          <w:szCs w:val="28"/>
          <w:u w:val="single"/>
          <w:lang w:val="el-GR"/>
        </w:rPr>
        <w:t xml:space="preserve">Ένωσε το σωστό αποτέλεσμα </w:t>
      </w:r>
    </w:p>
    <w:p>
      <w:pPr>
        <w:pStyle w:val="Normal"/>
        <w:spacing w:lineRule="auto" w:line="276" w:before="0" w:after="143"/>
        <w:rPr>
          <w:lang w:val="en-US"/>
        </w:rPr>
      </w:pPr>
      <w:r>
        <w:rPr>
          <w:rFonts w:eastAsia="Calibri" w:cs="Calibri" w:ascii="Calibri" w:hAnsi="Calibri"/>
          <w:sz w:val="28"/>
          <w:szCs w:val="28"/>
          <w:lang w:val="en-US"/>
        </w:rPr>
        <w:t>(4x9)+4  •                                              •  60</w:t>
      </w:r>
    </w:p>
    <w:p>
      <w:pPr>
        <w:pStyle w:val="Normal"/>
        <w:spacing w:lineRule="auto" w:line="276" w:before="0" w:after="143"/>
        <w:rPr>
          <w:lang w:val="en-US"/>
        </w:rPr>
      </w:pPr>
      <w:r>
        <w:rPr>
          <w:rFonts w:eastAsia="Calibri" w:cs="Calibri" w:ascii="Calibri" w:hAnsi="Calibri"/>
          <w:sz w:val="28"/>
          <w:szCs w:val="28"/>
          <w:lang w:val="en-US"/>
        </w:rPr>
        <w:t xml:space="preserve">(6x9)+6  •                                              </w:t>
      </w:r>
      <w:r>
        <w:rPr>
          <w:rFonts w:eastAsia="Calibri" w:cs="Calibri" w:ascii="Calibri" w:hAnsi="Calibri"/>
          <w:sz w:val="28"/>
          <w:szCs w:val="28"/>
          <w:lang w:val="en-US"/>
        </w:rPr>
        <w:t>•</w:t>
      </w:r>
      <w:r>
        <w:rPr>
          <w:rFonts w:eastAsia="Calibri" w:cs="Calibri" w:ascii="Calibri" w:hAnsi="Calibri"/>
          <w:sz w:val="28"/>
          <w:szCs w:val="28"/>
          <w:lang w:val="en-US"/>
        </w:rPr>
        <w:t xml:space="preserve">  40</w:t>
      </w:r>
    </w:p>
    <w:p>
      <w:pPr>
        <w:pStyle w:val="Normal"/>
        <w:spacing w:lineRule="auto" w:line="276" w:before="0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 xml:space="preserve">(8x9)+8  •                                              </w:t>
      </w:r>
      <w:r>
        <w:rPr>
          <w:rFonts w:eastAsia="Calibri" w:cs="Calibri" w:ascii="Calibri" w:hAnsi="Calibri"/>
          <w:sz w:val="28"/>
          <w:szCs w:val="28"/>
          <w:lang w:val="en-US"/>
        </w:rPr>
        <w:t xml:space="preserve">•  </w:t>
      </w:r>
      <w:r>
        <w:rPr>
          <w:rFonts w:eastAsia="Calibri" w:cs="Calibri" w:ascii="Calibri" w:hAnsi="Calibri"/>
          <w:sz w:val="28"/>
          <w:szCs w:val="28"/>
          <w:lang w:val="en-US"/>
        </w:rPr>
        <w:t>70</w:t>
      </w:r>
    </w:p>
    <w:p>
      <w:pPr>
        <w:pStyle w:val="Normal"/>
        <w:spacing w:lineRule="auto" w:line="276" w:before="0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 xml:space="preserve">(7x9)+7  •                                              </w:t>
      </w:r>
      <w:r>
        <w:rPr>
          <w:rFonts w:eastAsia="Calibri" w:cs="Calibri" w:ascii="Calibri" w:hAnsi="Calibri"/>
          <w:sz w:val="28"/>
          <w:szCs w:val="28"/>
          <w:lang w:val="en-US"/>
        </w:rPr>
        <w:t>•</w:t>
      </w:r>
      <w:r>
        <w:rPr>
          <w:rFonts w:eastAsia="Calibri" w:cs="Calibri" w:ascii="Calibri" w:hAnsi="Calibri"/>
          <w:sz w:val="28"/>
          <w:szCs w:val="28"/>
          <w:lang w:val="en-US"/>
        </w:rPr>
        <w:t xml:space="preserve">  80</w:t>
      </w:r>
    </w:p>
    <w:p>
      <w:pPr>
        <w:pStyle w:val="Normal"/>
        <w:spacing w:lineRule="auto" w:line="276" w:before="0" w:after="143"/>
        <w:rPr/>
      </w:pPr>
      <w:r>
        <w:rPr>
          <w:rFonts w:eastAsia="Calibri" w:cs="Calibri" w:ascii="Calibri" w:hAnsi="Calibri"/>
          <w:sz w:val="28"/>
          <w:szCs w:val="28"/>
          <w:lang w:val="en-US"/>
        </w:rPr>
        <w:t xml:space="preserve">(9x9)+9  •                                              </w:t>
      </w:r>
      <w:r>
        <w:rPr>
          <w:rFonts w:eastAsia="Calibri" w:cs="Calibri" w:ascii="Calibri" w:hAnsi="Calibri"/>
          <w:sz w:val="28"/>
          <w:szCs w:val="28"/>
          <w:lang w:val="en-US"/>
        </w:rPr>
        <w:t>•</w:t>
      </w:r>
      <w:r>
        <w:rPr>
          <w:rFonts w:eastAsia="Calibri" w:cs="Calibri" w:ascii="Calibri" w:hAnsi="Calibri"/>
          <w:sz w:val="28"/>
          <w:szCs w:val="28"/>
          <w:lang w:val="en-US"/>
        </w:rPr>
        <w:t xml:space="preserve">  </w:t>
      </w:r>
      <w:r>
        <w:rPr>
          <w:rFonts w:eastAsia="Calibri" w:cs="Calibri" w:ascii="Calibri" w:hAnsi="Calibri"/>
          <w:sz w:val="28"/>
          <w:szCs w:val="28"/>
          <w:lang w:val="el-GR"/>
        </w:rPr>
        <w:t>9</w:t>
      </w:r>
      <w:r>
        <w:rPr>
          <w:rFonts w:eastAsia="Calibri" w:cs="Calibri" w:ascii="Calibri" w:hAnsi="Calibri"/>
          <w:sz w:val="28"/>
          <w:szCs w:val="28"/>
          <w:lang w:val="el-GR"/>
        </w:rPr>
        <w:t>0</w:t>
      </w:r>
    </w:p>
    <w:p>
      <w:pPr>
        <w:pStyle w:val="Normal"/>
        <w:rPr>
          <w:rFonts w:ascii="Calibri" w:hAnsi="Calibri" w:eastAsia="Calibri" w:cs="Calibri"/>
          <w:i/>
          <w:i/>
          <w:iCs/>
          <w:sz w:val="28"/>
          <w:szCs w:val="28"/>
          <w:u w:val="single"/>
          <w:lang w:val="el-GR"/>
        </w:rPr>
      </w:pPr>
      <w:r>
        <w:rPr/>
      </w:r>
    </w:p>
    <w:p>
      <w:pPr>
        <w:pStyle w:val="Normal"/>
        <w:spacing w:before="0" w:after="200"/>
        <w:rPr/>
      </w:pPr>
      <w:r>
        <w:rPr>
          <w:rFonts w:eastAsia="Calibri" w:cs="Calibri" w:ascii="Calibri" w:hAnsi="Calibri"/>
          <w:i/>
          <w:iCs/>
          <w:sz w:val="28"/>
          <w:szCs w:val="28"/>
          <w:u w:val="single"/>
          <w:lang w:val="el-GR"/>
        </w:rPr>
        <w:t>•</w:t>
      </w:r>
      <w:r>
        <w:rPr>
          <w:i/>
          <w:iCs/>
          <w:sz w:val="28"/>
          <w:szCs w:val="28"/>
          <w:u w:val="single"/>
          <w:lang w:val="el-GR"/>
        </w:rPr>
        <w:t>Μην ξεχάσεις να δοκιμάσεις και αυτό το ωραίο παιχνίδι:</w:t>
      </w:r>
      <w:hyperlink r:id="rId2">
        <w:r>
          <w:rPr>
            <w:rStyle w:val="Style16"/>
            <w:i/>
            <w:iCs/>
            <w:sz w:val="28"/>
            <w:szCs w:val="28"/>
          </w:rPr>
          <w:t>http://e-didaskalia.blogspot.com/2018/05/2-online_24.html</w:t>
        </w:r>
      </w:hyperlink>
      <w:r>
        <w:rPr>
          <w:i/>
          <w:iCs/>
          <w:sz w:val="28"/>
          <w:szCs w:val="28"/>
        </w:rPr>
        <w:t xml:space="preserve"> 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1b59"/>
    <w:rPr>
      <w:rFonts w:ascii="Tahoma" w:hAnsi="Tahoma" w:cs="Tahoma"/>
      <w:sz w:val="16"/>
      <w:szCs w:val="16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1b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Κεφαλίδα και υποσέλιδο"/>
    <w:basedOn w:val="Normal"/>
    <w:qFormat/>
    <w:pPr>
      <w:suppressLineNumbers/>
      <w:tabs>
        <w:tab w:val="clear" w:pos="720"/>
        <w:tab w:val="center" w:pos="6480" w:leader="none"/>
        <w:tab w:val="right" w:pos="12960" w:leader="none"/>
      </w:tabs>
    </w:pPr>
    <w:rPr/>
  </w:style>
  <w:style w:type="paragraph" w:styleId="Style23">
    <w:name w:val="Footer"/>
    <w:basedOn w:val="Style22"/>
    <w:pPr>
      <w:suppressLineNumbers/>
      <w:tabs>
        <w:tab w:val="center" w:pos="6480" w:leader="none"/>
        <w:tab w:val="right" w:pos="129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-didaskalia.blogspot.com/2018/05/2-online_24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LibreOffice/6.3.2.2$Windows_X86_64 LibreOffice_project/98b30e735bda24bc04ab42594c85f7fd8be07b9c</Application>
  <Pages>1</Pages>
  <Words>113</Words>
  <Characters>737</Characters>
  <CharactersWithSpaces>1213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2020-04-04T07:29:00Z</dcterms:created>
  <dc:creator>mana</dc:creator>
  <dc:description/>
  <dc:language>el-GR</dc:language>
  <cp:lastModifiedBy/>
  <dcterms:modified xsi:type="dcterms:W3CDTF">2020-04-06T19:15:20Z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