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Pr="00191774" w:rsidRDefault="0062360F" w:rsidP="001917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506F17">
        <w:rPr>
          <w:rFonts w:ascii="Arial Narrow" w:hAnsi="Arial Narrow"/>
          <w:sz w:val="32"/>
          <w:szCs w:val="32"/>
        </w:rPr>
        <w:t>30</w:t>
      </w:r>
      <w:r w:rsidR="00413DB9">
        <w:rPr>
          <w:rFonts w:ascii="Arial Narrow" w:hAnsi="Arial Narrow"/>
          <w:sz w:val="32"/>
          <w:szCs w:val="32"/>
        </w:rPr>
        <w:t>/4/20</w:t>
      </w:r>
    </w:p>
    <w:p w:rsidR="00B36E30" w:rsidRDefault="00506F17" w:rsidP="00506F17">
      <w:pPr>
        <w:pStyle w:val="a6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Συμπληρώνω τα κενά που υπάρχουν έτσι ώστε κάθε παιδί να έχει το σύνολο που γράφει:</w:t>
      </w:r>
    </w:p>
    <w:p w:rsidR="00506F17" w:rsidRDefault="00506F17" w:rsidP="00506F1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l-GR"/>
        </w:rPr>
        <w:drawing>
          <wp:inline distT="0" distB="0" distL="0" distR="0">
            <wp:extent cx="1178169" cy="2042160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όρι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69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                     </w:t>
      </w:r>
      <w:r>
        <w:rPr>
          <w:rFonts w:ascii="Arial Narrow" w:hAnsi="Arial Narrow"/>
          <w:noProof/>
          <w:sz w:val="32"/>
          <w:szCs w:val="32"/>
          <w:lang w:eastAsia="el-GR"/>
        </w:rPr>
        <w:drawing>
          <wp:inline distT="0" distB="0" distL="0" distR="0">
            <wp:extent cx="961751" cy="20421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όρι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51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                  </w:t>
      </w:r>
      <w:r>
        <w:rPr>
          <w:rFonts w:ascii="Arial Narrow" w:hAnsi="Arial Narrow"/>
          <w:noProof/>
          <w:sz w:val="32"/>
          <w:szCs w:val="32"/>
          <w:lang w:eastAsia="el-GR"/>
        </w:rPr>
        <w:drawing>
          <wp:inline distT="0" distB="0" distL="0" distR="0">
            <wp:extent cx="1198756" cy="196596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ίτσι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56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F17" w:rsidRDefault="00506F17" w:rsidP="00506F17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7                                      9                          10</w:t>
      </w:r>
    </w:p>
    <w:tbl>
      <w:tblPr>
        <w:tblStyle w:val="a7"/>
        <w:tblpPr w:leftFromText="180" w:rightFromText="180" w:vertAnchor="text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506F17" w:rsidTr="001474E0">
        <w:trPr>
          <w:trHeight w:val="324"/>
        </w:trPr>
        <w:tc>
          <w:tcPr>
            <w:tcW w:w="641" w:type="dxa"/>
          </w:tcPr>
          <w:p w:rsidR="00506F17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641" w:type="dxa"/>
          </w:tcPr>
          <w:p w:rsidR="00506F17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641" w:type="dxa"/>
          </w:tcPr>
          <w:p w:rsidR="00506F17" w:rsidRDefault="00506F17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</w:tblGrid>
      <w:tr w:rsidR="001474E0" w:rsidTr="001474E0">
        <w:trPr>
          <w:trHeight w:val="281"/>
        </w:trPr>
        <w:tc>
          <w:tcPr>
            <w:tcW w:w="644" w:type="dxa"/>
          </w:tcPr>
          <w:p w:rsidR="001474E0" w:rsidRDefault="001474E0" w:rsidP="001474E0">
            <w:pPr>
              <w:tabs>
                <w:tab w:val="left" w:pos="1092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644" w:type="dxa"/>
          </w:tcPr>
          <w:p w:rsidR="001474E0" w:rsidRDefault="001474E0" w:rsidP="001474E0">
            <w:pPr>
              <w:tabs>
                <w:tab w:val="left" w:pos="1092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44" w:type="dxa"/>
          </w:tcPr>
          <w:p w:rsidR="001474E0" w:rsidRDefault="001474E0" w:rsidP="001474E0">
            <w:pPr>
              <w:tabs>
                <w:tab w:val="left" w:pos="1092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06F17" w:rsidRDefault="00506F17" w:rsidP="001474E0">
      <w:pPr>
        <w:tabs>
          <w:tab w:val="left" w:pos="1092"/>
        </w:tabs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382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06F17" w:rsidRDefault="00506F17" w:rsidP="001474E0">
      <w:pPr>
        <w:tabs>
          <w:tab w:val="left" w:pos="1092"/>
        </w:tabs>
        <w:jc w:val="center"/>
        <w:rPr>
          <w:rFonts w:ascii="Arial Narrow" w:hAnsi="Arial Narrow"/>
          <w:b/>
          <w:sz w:val="32"/>
          <w:szCs w:val="32"/>
        </w:rPr>
      </w:pPr>
    </w:p>
    <w:p w:rsidR="001474E0" w:rsidRDefault="001474E0" w:rsidP="001474E0">
      <w:pPr>
        <w:tabs>
          <w:tab w:val="left" w:pos="1092"/>
        </w:tabs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</w:tblGrid>
      <w:tr w:rsidR="001474E0" w:rsidTr="001474E0">
        <w:trPr>
          <w:trHeight w:val="324"/>
        </w:trPr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641" w:type="dxa"/>
          </w:tcPr>
          <w:p w:rsidR="001474E0" w:rsidRDefault="001474E0" w:rsidP="001474E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1474E0" w:rsidRDefault="001474E0" w:rsidP="001474E0">
      <w:pPr>
        <w:tabs>
          <w:tab w:val="left" w:pos="1092"/>
        </w:tabs>
        <w:jc w:val="center"/>
        <w:rPr>
          <w:rFonts w:ascii="Arial Narrow" w:hAnsi="Arial Narrow"/>
          <w:b/>
          <w:sz w:val="32"/>
          <w:szCs w:val="32"/>
        </w:rPr>
      </w:pPr>
    </w:p>
    <w:p w:rsidR="001474E0" w:rsidRDefault="001474E0" w:rsidP="00506F17">
      <w:pPr>
        <w:tabs>
          <w:tab w:val="left" w:pos="1092"/>
        </w:tabs>
        <w:jc w:val="both"/>
        <w:rPr>
          <w:rFonts w:ascii="Arial Narrow" w:hAnsi="Arial Narrow"/>
          <w:b/>
          <w:sz w:val="32"/>
          <w:szCs w:val="32"/>
        </w:rPr>
      </w:pPr>
    </w:p>
    <w:p w:rsidR="001474E0" w:rsidRDefault="001474E0" w:rsidP="00506F17">
      <w:pPr>
        <w:tabs>
          <w:tab w:val="left" w:pos="1092"/>
        </w:tabs>
        <w:jc w:val="both"/>
        <w:rPr>
          <w:rFonts w:ascii="Arial Narrow" w:hAnsi="Arial Narrow"/>
          <w:b/>
          <w:sz w:val="32"/>
          <w:szCs w:val="32"/>
        </w:rPr>
      </w:pPr>
    </w:p>
    <w:p w:rsidR="001474E0" w:rsidRPr="000209B4" w:rsidRDefault="001474E0" w:rsidP="001474E0">
      <w:pPr>
        <w:pStyle w:val="a6"/>
        <w:numPr>
          <w:ilvl w:val="0"/>
          <w:numId w:val="2"/>
        </w:numPr>
        <w:tabs>
          <w:tab w:val="left" w:pos="1092"/>
        </w:tabs>
        <w:rPr>
          <w:rFonts w:ascii="Arial Narrow" w:hAnsi="Arial Narrow"/>
          <w:sz w:val="32"/>
          <w:szCs w:val="32"/>
        </w:rPr>
      </w:pPr>
      <w:r w:rsidRPr="000209B4">
        <w:rPr>
          <w:rFonts w:ascii="Arial Narrow" w:hAnsi="Arial Narrow"/>
          <w:sz w:val="32"/>
          <w:szCs w:val="32"/>
        </w:rPr>
        <w:t>Κάνω τις παρακάτω πράξεις:</w:t>
      </w: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3 + 2 + 5 = ____                                    2 + 4 + 1 = ____</w:t>
      </w: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6 + 2 + 1 = ____                                    4 + 2 + 2 = ____</w:t>
      </w: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 + 2 + 2 = ____                                    3 + 3 + 3 = ____</w:t>
      </w: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5 + 2 + 1 = ____                                    1 + 2 + 3 = ____</w:t>
      </w: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</w:p>
    <w:p w:rsidR="001474E0" w:rsidRDefault="001474E0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 xml:space="preserve">   3                           4                          5</w:t>
      </w:r>
    </w:p>
    <w:p w:rsidR="001474E0" w:rsidRDefault="001474E0" w:rsidP="001474E0">
      <w:pPr>
        <w:tabs>
          <w:tab w:val="left" w:pos="2268"/>
          <w:tab w:val="center" w:pos="4153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2</w:t>
      </w:r>
      <w:r>
        <w:rPr>
          <w:rFonts w:ascii="Arial Narrow" w:hAnsi="Arial Narrow"/>
          <w:b/>
          <w:sz w:val="32"/>
          <w:szCs w:val="32"/>
        </w:rPr>
        <w:tab/>
        <w:t xml:space="preserve"> 3 </w:t>
      </w:r>
      <w:r>
        <w:rPr>
          <w:rFonts w:ascii="Arial Narrow" w:hAnsi="Arial Narrow"/>
          <w:b/>
          <w:sz w:val="32"/>
          <w:szCs w:val="32"/>
        </w:rPr>
        <w:tab/>
        <w:t xml:space="preserve">        2</w:t>
      </w:r>
    </w:p>
    <w:p w:rsidR="001474E0" w:rsidRDefault="001474E0" w:rsidP="001474E0">
      <w:pPr>
        <w:tabs>
          <w:tab w:val="left" w:pos="720"/>
          <w:tab w:val="left" w:pos="1440"/>
        </w:tabs>
        <w:rPr>
          <w:rFonts w:ascii="Arial Narrow" w:hAnsi="Arial Narrow"/>
          <w:b/>
          <w:sz w:val="32"/>
          <w:szCs w:val="32"/>
        </w:rPr>
      </w:pPr>
      <w:r w:rsidRPr="001474E0">
        <w:rPr>
          <w:rFonts w:ascii="Arial Narrow" w:hAnsi="Arial Narrow"/>
          <w:b/>
          <w:sz w:val="32"/>
          <w:szCs w:val="32"/>
          <w:u w:val="single"/>
        </w:rPr>
        <w:t>+ 3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 xml:space="preserve">         </w:t>
      </w:r>
      <w:r w:rsidRPr="001474E0">
        <w:rPr>
          <w:rFonts w:ascii="Arial Narrow" w:hAnsi="Arial Narrow"/>
          <w:b/>
          <w:sz w:val="32"/>
          <w:szCs w:val="32"/>
          <w:u w:val="single"/>
        </w:rPr>
        <w:t>+ 1</w:t>
      </w:r>
      <w:r w:rsidRPr="001474E0">
        <w:rPr>
          <w:rFonts w:ascii="Arial Narrow" w:hAnsi="Arial Narrow"/>
          <w:b/>
          <w:sz w:val="32"/>
          <w:szCs w:val="32"/>
        </w:rPr>
        <w:t xml:space="preserve">                       </w:t>
      </w:r>
      <w:r w:rsidRPr="001474E0">
        <w:rPr>
          <w:rFonts w:ascii="Arial Narrow" w:hAnsi="Arial Narrow"/>
          <w:b/>
          <w:sz w:val="32"/>
          <w:szCs w:val="32"/>
          <w:u w:val="single"/>
        </w:rPr>
        <w:t>+ 2</w:t>
      </w:r>
      <w:r>
        <w:rPr>
          <w:rFonts w:ascii="Arial Narrow" w:hAnsi="Arial Narrow"/>
          <w:b/>
          <w:sz w:val="32"/>
          <w:szCs w:val="32"/>
        </w:rPr>
        <w:tab/>
      </w:r>
    </w:p>
    <w:p w:rsidR="001474E0" w:rsidRDefault="001474E0" w:rsidP="001474E0">
      <w:pPr>
        <w:tabs>
          <w:tab w:val="left" w:pos="720"/>
          <w:tab w:val="left" w:pos="1440"/>
        </w:tabs>
        <w:rPr>
          <w:rFonts w:ascii="Arial Narrow" w:hAnsi="Arial Narrow"/>
          <w:b/>
          <w:sz w:val="32"/>
          <w:szCs w:val="32"/>
        </w:rPr>
      </w:pPr>
    </w:p>
    <w:p w:rsidR="001474E0" w:rsidRDefault="001474E0" w:rsidP="001474E0">
      <w:pPr>
        <w:tabs>
          <w:tab w:val="left" w:pos="720"/>
          <w:tab w:val="left" w:pos="1440"/>
        </w:tabs>
        <w:rPr>
          <w:rFonts w:ascii="Arial Narrow" w:hAnsi="Arial Narrow"/>
          <w:b/>
          <w:sz w:val="32"/>
          <w:szCs w:val="32"/>
        </w:rPr>
      </w:pPr>
    </w:p>
    <w:p w:rsidR="001474E0" w:rsidRPr="000209B4" w:rsidRDefault="001474E0" w:rsidP="001474E0">
      <w:pPr>
        <w:pStyle w:val="a6"/>
        <w:numPr>
          <w:ilvl w:val="0"/>
          <w:numId w:val="2"/>
        </w:numPr>
        <w:tabs>
          <w:tab w:val="left" w:pos="720"/>
          <w:tab w:val="left" w:pos="1440"/>
        </w:tabs>
        <w:rPr>
          <w:rFonts w:ascii="Arial Narrow" w:hAnsi="Arial Narrow"/>
          <w:sz w:val="32"/>
          <w:szCs w:val="32"/>
        </w:rPr>
      </w:pPr>
      <w:r w:rsidRPr="000209B4">
        <w:rPr>
          <w:rFonts w:ascii="Arial Narrow" w:hAnsi="Arial Narrow"/>
          <w:sz w:val="32"/>
          <w:szCs w:val="32"/>
        </w:rPr>
        <w:t>Λύνω το παρακάτω πρόβλημα:</w:t>
      </w:r>
    </w:p>
    <w:p w:rsidR="001474E0" w:rsidRPr="000209B4" w:rsidRDefault="000209B4" w:rsidP="001474E0">
      <w:pPr>
        <w:tabs>
          <w:tab w:val="left" w:pos="720"/>
          <w:tab w:val="left" w:pos="1440"/>
        </w:tabs>
        <w:rPr>
          <w:rFonts w:ascii="Arial Narrow" w:hAnsi="Arial Narrow"/>
          <w:sz w:val="32"/>
          <w:szCs w:val="32"/>
        </w:rPr>
      </w:pPr>
      <w:r w:rsidRPr="000209B4">
        <w:rPr>
          <w:rFonts w:ascii="Arial Narrow" w:hAnsi="Arial Narrow"/>
          <w:sz w:val="32"/>
          <w:szCs w:val="32"/>
        </w:rPr>
        <w:t xml:space="preserve">Ο Νίκος αγόρασε από ένα μαγαζί δύο τετράδια και ένα παγούρι. Πόσα χρήματα πλήρωσε; </w:t>
      </w:r>
    </w:p>
    <w:p w:rsidR="000209B4" w:rsidRDefault="000209B4" w:rsidP="001474E0">
      <w:pPr>
        <w:tabs>
          <w:tab w:val="left" w:pos="720"/>
          <w:tab w:val="left" w:pos="144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l-GR"/>
        </w:rPr>
        <w:drawing>
          <wp:inline distT="0" distB="0" distL="0" distR="0">
            <wp:extent cx="1356360" cy="135636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γούρ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29" cy="13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  <w:r>
        <w:rPr>
          <w:rFonts w:ascii="Arial Narrow" w:hAnsi="Arial Narrow"/>
          <w:b/>
          <w:noProof/>
          <w:sz w:val="32"/>
          <w:szCs w:val="32"/>
          <w:lang w:eastAsia="el-GR"/>
        </w:rPr>
        <w:drawing>
          <wp:inline distT="0" distB="0" distL="0" distR="0">
            <wp:extent cx="809506" cy="1082040"/>
            <wp:effectExtent l="0" t="0" r="0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τράδιο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97" cy="108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B4" w:rsidRDefault="000209B4" w:rsidP="001474E0">
      <w:pPr>
        <w:tabs>
          <w:tab w:val="left" w:pos="720"/>
          <w:tab w:val="left" w:pos="144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5 ευρώ                                                        2 ευρώ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209B4" w:rsidTr="000209B4">
        <w:trPr>
          <w:trHeight w:val="2412"/>
        </w:trPr>
        <w:tc>
          <w:tcPr>
            <w:tcW w:w="8522" w:type="dxa"/>
          </w:tcPr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Λύση:</w:t>
            </w:r>
          </w:p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_____ + _____ + _____ = _____</w:t>
            </w:r>
          </w:p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209B4" w:rsidRDefault="000209B4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Απάντηση:</w:t>
            </w:r>
          </w:p>
          <w:p w:rsidR="000209B4" w:rsidRPr="000209B4" w:rsidRDefault="005C326C" w:rsidP="001474E0">
            <w:pPr>
              <w:tabs>
                <w:tab w:val="left" w:pos="720"/>
                <w:tab w:val="left" w:pos="1440"/>
              </w:tabs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Ο Νίκος πλήρωσε __________ ευρώ.</w:t>
            </w:r>
          </w:p>
        </w:tc>
      </w:tr>
    </w:tbl>
    <w:p w:rsidR="00506F17" w:rsidRPr="001474E0" w:rsidRDefault="00506F17" w:rsidP="001474E0">
      <w:pPr>
        <w:tabs>
          <w:tab w:val="left" w:pos="1092"/>
        </w:tabs>
        <w:rPr>
          <w:rFonts w:ascii="Arial Narrow" w:hAnsi="Arial Narrow"/>
          <w:b/>
          <w:sz w:val="32"/>
          <w:szCs w:val="32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Default="002D782E" w:rsidP="002D782E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 wp14:anchorId="7ED30906" wp14:editId="010E2BE9">
            <wp:extent cx="3177540" cy="2383155"/>
            <wp:effectExtent l="0" t="0" r="381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60F" w:rsidRPr="0062360F" w:rsidRDefault="0062360F" w:rsidP="0062360F">
      <w:pPr>
        <w:jc w:val="right"/>
        <w:rPr>
          <w:rFonts w:ascii="Arial Narrow" w:hAnsi="Arial Narrow"/>
          <w:sz w:val="36"/>
          <w:szCs w:val="36"/>
        </w:rPr>
      </w:pP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67" w:rsidRDefault="003B3967" w:rsidP="0062360F">
      <w:pPr>
        <w:spacing w:after="0" w:line="240" w:lineRule="auto"/>
      </w:pPr>
      <w:r>
        <w:separator/>
      </w:r>
    </w:p>
  </w:endnote>
  <w:endnote w:type="continuationSeparator" w:id="0">
    <w:p w:rsidR="003B3967" w:rsidRDefault="003B3967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67" w:rsidRDefault="003B3967" w:rsidP="0062360F">
      <w:pPr>
        <w:spacing w:after="0" w:line="240" w:lineRule="auto"/>
      </w:pPr>
      <w:r>
        <w:separator/>
      </w:r>
    </w:p>
  </w:footnote>
  <w:footnote w:type="continuationSeparator" w:id="0">
    <w:p w:rsidR="003B3967" w:rsidRDefault="003B3967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68F"/>
    <w:multiLevelType w:val="hybridMultilevel"/>
    <w:tmpl w:val="09545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0209B4"/>
    <w:rsid w:val="001474E0"/>
    <w:rsid w:val="00167837"/>
    <w:rsid w:val="001800CE"/>
    <w:rsid w:val="00191774"/>
    <w:rsid w:val="002D782E"/>
    <w:rsid w:val="0036317D"/>
    <w:rsid w:val="003B3967"/>
    <w:rsid w:val="00411281"/>
    <w:rsid w:val="00413DB9"/>
    <w:rsid w:val="00495B61"/>
    <w:rsid w:val="00506F17"/>
    <w:rsid w:val="005C326C"/>
    <w:rsid w:val="0062360F"/>
    <w:rsid w:val="007274F6"/>
    <w:rsid w:val="0074436D"/>
    <w:rsid w:val="00976A12"/>
    <w:rsid w:val="00B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6</cp:revision>
  <dcterms:created xsi:type="dcterms:W3CDTF">2020-04-08T19:19:00Z</dcterms:created>
  <dcterms:modified xsi:type="dcterms:W3CDTF">2020-04-30T00:37:00Z</dcterms:modified>
</cp:coreProperties>
</file>